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9C" w:rsidRPr="00105970" w:rsidRDefault="008617F9" w:rsidP="00105970">
      <w:pPr>
        <w:pStyle w:val="Titolo2"/>
        <w:spacing w:before="60"/>
        <w:ind w:left="0"/>
        <w:rPr>
          <w:rFonts w:ascii="Arial Narrow" w:hAnsi="Arial Narrow"/>
          <w:b/>
          <w:sz w:val="36"/>
          <w:szCs w:val="36"/>
        </w:rPr>
      </w:pPr>
      <w:bookmarkStart w:id="0" w:name="_GoBack"/>
      <w:bookmarkEnd w:id="0"/>
      <w:r w:rsidRPr="00105970">
        <w:rPr>
          <w:rFonts w:ascii="Arial Narrow" w:eastAsia="Arial" w:hAnsi="Arial Narrow" w:cs="Arial"/>
          <w:b/>
          <w:sz w:val="36"/>
          <w:szCs w:val="36"/>
        </w:rPr>
        <w:t>Allegato 1</w:t>
      </w:r>
      <w:r w:rsidR="00105970" w:rsidRPr="00105970">
        <w:rPr>
          <w:rFonts w:ascii="Arial Narrow" w:eastAsia="Arial" w:hAnsi="Arial Narrow" w:cs="Arial"/>
          <w:b/>
          <w:sz w:val="36"/>
          <w:szCs w:val="36"/>
        </w:rPr>
        <w:t xml:space="preserve">: </w:t>
      </w:r>
      <w:r w:rsidR="008F2837" w:rsidRPr="00105970">
        <w:rPr>
          <w:rFonts w:ascii="Arial Narrow" w:hAnsi="Arial Narrow"/>
          <w:b/>
          <w:sz w:val="36"/>
          <w:szCs w:val="36"/>
        </w:rPr>
        <w:t xml:space="preserve">Griglia di valutazione delle competenze </w:t>
      </w:r>
      <w:r w:rsidR="00105970" w:rsidRPr="00105970">
        <w:rPr>
          <w:rFonts w:ascii="Arial Narrow" w:hAnsi="Arial Narrow"/>
          <w:b/>
          <w:sz w:val="36"/>
          <w:szCs w:val="36"/>
        </w:rPr>
        <w:t xml:space="preserve">di </w:t>
      </w:r>
      <w:r w:rsidR="008F2837" w:rsidRPr="00105970">
        <w:rPr>
          <w:rFonts w:ascii="Arial Narrow" w:hAnsi="Arial Narrow"/>
          <w:b/>
          <w:sz w:val="36"/>
          <w:szCs w:val="36"/>
        </w:rPr>
        <w:t>esperto</w:t>
      </w:r>
      <w:r w:rsidR="00105970" w:rsidRPr="00105970">
        <w:rPr>
          <w:rFonts w:ascii="Arial Narrow" w:hAnsi="Arial Narrow"/>
          <w:b/>
          <w:sz w:val="36"/>
          <w:szCs w:val="36"/>
        </w:rPr>
        <w:t xml:space="preserve"> o tutor </w:t>
      </w:r>
      <w:r w:rsidR="008F2837" w:rsidRPr="00105970">
        <w:rPr>
          <w:rFonts w:ascii="Arial Narrow" w:hAnsi="Arial Narrow"/>
          <w:b/>
          <w:sz w:val="36"/>
          <w:szCs w:val="36"/>
        </w:rPr>
        <w:t>per il corso “</w:t>
      </w:r>
      <w:r w:rsidR="00D15C3B" w:rsidRPr="00105970">
        <w:rPr>
          <w:rFonts w:ascii="Arial Narrow" w:hAnsi="Arial Narrow"/>
          <w:b/>
          <w:sz w:val="36"/>
          <w:szCs w:val="36"/>
        </w:rPr>
        <w:t>Le tecnologie digitali nella didattica per fasi</w:t>
      </w:r>
      <w:r w:rsidR="008F2837" w:rsidRPr="00105970">
        <w:rPr>
          <w:rFonts w:ascii="Arial Narrow" w:hAnsi="Arial Narrow"/>
          <w:b/>
          <w:sz w:val="36"/>
          <w:szCs w:val="36"/>
        </w:rPr>
        <w:t>”</w:t>
      </w:r>
      <w:r w:rsidR="00105970" w:rsidRPr="00105970">
        <w:rPr>
          <w:rFonts w:ascii="Arial Narrow" w:hAnsi="Arial Narrow"/>
          <w:b/>
          <w:sz w:val="36"/>
          <w:szCs w:val="36"/>
        </w:rPr>
        <w:t xml:space="preserve"> #3 e #4</w:t>
      </w:r>
    </w:p>
    <w:p w:rsidR="00890F9C" w:rsidRDefault="00890F9C">
      <w:pPr>
        <w:spacing w:after="10"/>
        <w:rPr>
          <w:rFonts w:ascii="Arial Narrow" w:hAnsi="Arial Narrow"/>
          <w:b/>
          <w:i/>
          <w:u w:val="single"/>
        </w:rPr>
      </w:pPr>
    </w:p>
    <w:p w:rsidR="00890F9C" w:rsidRDefault="00890F9C">
      <w:pPr>
        <w:spacing w:after="10"/>
        <w:rPr>
          <w:rFonts w:ascii="Arial Narrow" w:hAnsi="Arial Narrow"/>
        </w:rPr>
      </w:pPr>
      <w:r>
        <w:rPr>
          <w:rFonts w:ascii="Arial Narrow" w:hAnsi="Arial Narrow"/>
        </w:rPr>
        <w:t>La selezione viene compiuta valutando titoli e servizi prestati.</w:t>
      </w:r>
    </w:p>
    <w:p w:rsidR="008F2837" w:rsidRPr="00890F9C" w:rsidRDefault="008F2837">
      <w:pPr>
        <w:spacing w:after="10"/>
        <w:rPr>
          <w:rFonts w:ascii="Arial Narrow" w:hAnsi="Arial Narrow"/>
        </w:rPr>
      </w:pPr>
      <w:r>
        <w:rPr>
          <w:rFonts w:ascii="Arial Narrow" w:hAnsi="Arial Narrow"/>
        </w:rPr>
        <w:t>Il/la esperto/a è tenuta a compilare la colonna “Punti dich</w:t>
      </w:r>
      <w:r w:rsidR="0041208A">
        <w:rPr>
          <w:rFonts w:ascii="Arial Narrow" w:hAnsi="Arial Narrow"/>
        </w:rPr>
        <w:t xml:space="preserve">iarati” della presente griglia. Il candidato/a è tenuto a </w:t>
      </w:r>
      <w:proofErr w:type="spellStart"/>
      <w:r w:rsidR="0041208A">
        <w:rPr>
          <w:rFonts w:ascii="Arial Narrow" w:hAnsi="Arial Narrow"/>
        </w:rPr>
        <w:t>autodichiarare</w:t>
      </w:r>
      <w:proofErr w:type="spellEnd"/>
      <w:r w:rsidR="0041208A">
        <w:rPr>
          <w:rFonts w:ascii="Arial Narrow" w:hAnsi="Arial Narrow"/>
        </w:rPr>
        <w:t xml:space="preserve"> nel curriculum vitae </w:t>
      </w:r>
      <w:r>
        <w:rPr>
          <w:rFonts w:ascii="Arial Narrow" w:hAnsi="Arial Narrow"/>
        </w:rPr>
        <w:t>in modo esaustivo i titoli e le esperienze pregresse a sostegno dei punti dichiarati</w:t>
      </w:r>
      <w:r w:rsidR="0041208A">
        <w:rPr>
          <w:rFonts w:ascii="Arial Narrow" w:hAnsi="Arial Narrow"/>
        </w:rPr>
        <w:t xml:space="preserve"> in modo da permettere all’organo di valutazione un chiaro e non ambiguo conteggio degli stessi punti</w:t>
      </w:r>
      <w:r>
        <w:rPr>
          <w:rFonts w:ascii="Arial Narrow" w:hAnsi="Arial Narrow"/>
        </w:rPr>
        <w:t xml:space="preserve">. In assenza tali punti verranno non conteggiati. </w:t>
      </w:r>
      <w:r w:rsidR="00F676F3">
        <w:rPr>
          <w:rFonts w:ascii="Arial Narrow" w:hAnsi="Arial Narrow"/>
        </w:rPr>
        <w:t>L</w:t>
      </w:r>
      <w:r>
        <w:rPr>
          <w:rFonts w:ascii="Arial Narrow" w:hAnsi="Arial Narrow"/>
        </w:rPr>
        <w:t xml:space="preserve">’organo incaricato della valutazione </w:t>
      </w:r>
      <w:r w:rsidR="00F676F3">
        <w:rPr>
          <w:rFonts w:ascii="Arial Narrow" w:hAnsi="Arial Narrow"/>
        </w:rPr>
        <w:t xml:space="preserve">chiederà di esibire la documentazione attestante la </w:t>
      </w:r>
      <w:r>
        <w:rPr>
          <w:rFonts w:ascii="Arial Narrow" w:hAnsi="Arial Narrow"/>
        </w:rPr>
        <w:t xml:space="preserve">veridicità </w:t>
      </w:r>
      <w:r w:rsidR="00F676F3">
        <w:rPr>
          <w:rFonts w:ascii="Arial Narrow" w:hAnsi="Arial Narrow"/>
        </w:rPr>
        <w:t>delle dichiarazioni rese in Curriculum Vitae preliminarmente alla stipula del contratto di prestazione d’opera</w:t>
      </w:r>
      <w:r>
        <w:rPr>
          <w:rFonts w:ascii="Arial Narrow" w:hAnsi="Arial Narrow"/>
        </w:rPr>
        <w:t xml:space="preserve">. </w:t>
      </w:r>
    </w:p>
    <w:p w:rsidR="008F2837" w:rsidRDefault="008F2837">
      <w:pPr>
        <w:spacing w:after="10"/>
        <w:rPr>
          <w:rFonts w:ascii="Arial Narrow" w:eastAsia="Comic Sans MS" w:hAnsi="Arial Narrow" w:cs="Comic Sans MS"/>
        </w:rPr>
      </w:pPr>
    </w:p>
    <w:p w:rsidR="00890F9C" w:rsidRPr="008F2837" w:rsidRDefault="00890F9C">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3119"/>
        <w:gridCol w:w="1984"/>
        <w:gridCol w:w="1276"/>
      </w:tblGrid>
      <w:tr w:rsidR="00AB4BC2" w:rsidRPr="008F2837" w:rsidTr="00A77262">
        <w:trPr>
          <w:trHeight w:val="507"/>
        </w:trPr>
        <w:tc>
          <w:tcPr>
            <w:tcW w:w="3517" w:type="dxa"/>
            <w:vAlign w:val="center"/>
          </w:tcPr>
          <w:p w:rsidR="00AB4BC2" w:rsidRPr="008F2837" w:rsidRDefault="00AB4BC2" w:rsidP="00A77262">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9" w:type="dxa"/>
            <w:vAlign w:val="center"/>
          </w:tcPr>
          <w:p w:rsidR="00AB4BC2" w:rsidRPr="008F2837" w:rsidRDefault="00AB4BC2" w:rsidP="00A77262">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984" w:type="dxa"/>
          </w:tcPr>
          <w:p w:rsidR="00AB4BC2" w:rsidRPr="008F2837" w:rsidRDefault="00AB4BC2" w:rsidP="00A77262">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276" w:type="dxa"/>
          </w:tcPr>
          <w:p w:rsidR="00AB4BC2" w:rsidRPr="008F2837" w:rsidRDefault="00AB4BC2" w:rsidP="00A77262">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AB4BC2" w:rsidRPr="008F2837" w:rsidTr="00A77262">
        <w:trPr>
          <w:trHeight w:val="1515"/>
        </w:trPr>
        <w:tc>
          <w:tcPr>
            <w:tcW w:w="3517" w:type="dxa"/>
            <w:vAlign w:val="center"/>
          </w:tcPr>
          <w:p w:rsidR="00AB4BC2" w:rsidRPr="008F2837" w:rsidRDefault="00AB4BC2" w:rsidP="00D15C3B">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nelle scuole secondarie di primo grado ai sensi della normativa vigente o avere conseguito una laurea magistrale valida per l’abilitazione all’insegnamento </w:t>
            </w:r>
            <w:r>
              <w:rPr>
                <w:rFonts w:ascii="Arial Narrow" w:eastAsia="Times New Roman" w:hAnsi="Arial Narrow" w:cs="Times New Roman"/>
                <w:color w:val="000000"/>
              </w:rPr>
              <w:t>nella scuola primaria o avere conseguito una laurea utile per l’insegnamento nella scuola secondaria e i 60 CFU necessari per l’insegnamento</w:t>
            </w:r>
            <w:r>
              <w:rPr>
                <w:rFonts w:ascii="Arial Narrow" w:eastAsia="Times New Roman" w:hAnsi="Arial Narrow" w:cs="Times New Roman"/>
              </w:rPr>
              <w:t>;</w:t>
            </w:r>
          </w:p>
        </w:tc>
        <w:tc>
          <w:tcPr>
            <w:tcW w:w="3119" w:type="dxa"/>
            <w:vAlign w:val="center"/>
          </w:tcPr>
          <w:p w:rsidR="00AB4BC2" w:rsidRPr="008F2837" w:rsidRDefault="00AB4BC2" w:rsidP="00A77262">
            <w:pPr>
              <w:rPr>
                <w:rFonts w:ascii="Arial Narrow" w:eastAsia="Times New Roman" w:hAnsi="Arial Narrow" w:cs="Times New Roman"/>
              </w:rPr>
            </w:pPr>
            <w:r>
              <w:rPr>
                <w:rFonts w:ascii="Arial Narrow" w:eastAsia="Times New Roman" w:hAnsi="Arial Narrow" w:cs="Times New Roman"/>
              </w:rPr>
              <w:t>Punti: 12</w:t>
            </w:r>
          </w:p>
        </w:tc>
        <w:tc>
          <w:tcPr>
            <w:tcW w:w="1984" w:type="dxa"/>
            <w:vAlign w:val="center"/>
          </w:tcPr>
          <w:p w:rsidR="00AB4BC2" w:rsidRPr="008F2837" w:rsidRDefault="00AB4BC2" w:rsidP="00A77262">
            <w:pPr>
              <w:rPr>
                <w:rFonts w:ascii="Arial Narrow" w:eastAsia="Times New Roman" w:hAnsi="Arial Narrow" w:cs="Times New Roman"/>
              </w:rPr>
            </w:pPr>
          </w:p>
        </w:tc>
        <w:tc>
          <w:tcPr>
            <w:tcW w:w="1276" w:type="dxa"/>
          </w:tcPr>
          <w:p w:rsidR="00AB4BC2" w:rsidRPr="008F2837" w:rsidRDefault="00AB4BC2" w:rsidP="00A77262">
            <w:pPr>
              <w:rPr>
                <w:rFonts w:ascii="Arial Narrow" w:eastAsia="Times New Roman" w:hAnsi="Arial Narrow" w:cs="Times New Roman"/>
              </w:rPr>
            </w:pPr>
          </w:p>
        </w:tc>
      </w:tr>
      <w:tr w:rsidR="00AB4BC2" w:rsidRPr="008F2837" w:rsidTr="00A77262">
        <w:trPr>
          <w:trHeight w:val="739"/>
        </w:trPr>
        <w:tc>
          <w:tcPr>
            <w:tcW w:w="3517" w:type="dxa"/>
            <w:vAlign w:val="center"/>
          </w:tcPr>
          <w:p w:rsidR="00AB4BC2" w:rsidRPr="008F2837" w:rsidRDefault="00AB4BC2" w:rsidP="00A77262">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9" w:type="dxa"/>
            <w:vAlign w:val="center"/>
          </w:tcPr>
          <w:p w:rsidR="00AB4BC2" w:rsidRDefault="00AB4BC2" w:rsidP="00A77262">
            <w:pPr>
              <w:rPr>
                <w:rFonts w:ascii="Arial Narrow" w:eastAsia="Times New Roman" w:hAnsi="Arial Narrow" w:cs="Times New Roman"/>
              </w:rPr>
            </w:pPr>
            <w:r>
              <w:rPr>
                <w:rFonts w:ascii="Arial Narrow" w:eastAsia="Times New Roman" w:hAnsi="Arial Narrow" w:cs="Times New Roman"/>
              </w:rPr>
              <w:t>Punti disponibili: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voto di laurea tra 90 e 99: 6 punti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AB4BC2" w:rsidRPr="008F2837" w:rsidRDefault="00AB4BC2" w:rsidP="00A77262">
            <w:pPr>
              <w:rPr>
                <w:rFonts w:ascii="Arial Narrow" w:eastAsia="Times New Roman" w:hAnsi="Arial Narrow" w:cs="Times New Roman"/>
                <w:color w:val="000000"/>
              </w:rPr>
            </w:pPr>
            <w:r w:rsidRPr="008F2837">
              <w:rPr>
                <w:rFonts w:ascii="Arial Narrow" w:eastAsia="Times New Roman" w:hAnsi="Arial Narrow" w:cs="Times New Roman"/>
              </w:rPr>
              <w:t>voto di laurea 110 e lode: 12 punti</w:t>
            </w:r>
          </w:p>
        </w:tc>
        <w:tc>
          <w:tcPr>
            <w:tcW w:w="1984" w:type="dxa"/>
            <w:vAlign w:val="center"/>
          </w:tcPr>
          <w:p w:rsidR="00AB4BC2" w:rsidRPr="008F2837" w:rsidRDefault="00AB4BC2" w:rsidP="00A77262">
            <w:pPr>
              <w:rPr>
                <w:rFonts w:ascii="Arial Narrow" w:eastAsia="Times New Roman" w:hAnsi="Arial Narrow" w:cs="Times New Roman"/>
                <w:color w:val="000000"/>
              </w:rPr>
            </w:pPr>
          </w:p>
        </w:tc>
        <w:tc>
          <w:tcPr>
            <w:tcW w:w="1276" w:type="dxa"/>
          </w:tcPr>
          <w:p w:rsidR="00AB4BC2" w:rsidRPr="008F2837" w:rsidRDefault="00AB4BC2" w:rsidP="00A77262">
            <w:pPr>
              <w:rPr>
                <w:rFonts w:ascii="Arial Narrow" w:eastAsia="Times New Roman" w:hAnsi="Arial Narrow" w:cs="Times New Roman"/>
              </w:rPr>
            </w:pPr>
          </w:p>
        </w:tc>
      </w:tr>
      <w:tr w:rsidR="00AB4BC2" w:rsidRPr="008F2837" w:rsidTr="00A77262">
        <w:trPr>
          <w:trHeight w:val="739"/>
        </w:trPr>
        <w:tc>
          <w:tcPr>
            <w:tcW w:w="3517" w:type="dxa"/>
            <w:vAlign w:val="center"/>
          </w:tcPr>
          <w:p w:rsidR="00AB4BC2" w:rsidRPr="008F2837" w:rsidRDefault="00AB4BC2" w:rsidP="00A77262">
            <w:pPr>
              <w:rPr>
                <w:rFonts w:ascii="Arial Narrow" w:eastAsia="Times New Roman" w:hAnsi="Arial Narrow" w:cs="Times New Roman"/>
                <w:color w:val="000000"/>
              </w:rPr>
            </w:pPr>
            <w:r>
              <w:rPr>
                <w:rFonts w:ascii="Arial Narrow" w:eastAsia="Times New Roman" w:hAnsi="Arial Narrow" w:cs="Times New Roman"/>
                <w:color w:val="000000"/>
              </w:rPr>
              <w:t xml:space="preserve">Avere conseguito un dottorato di ricerca in ambito pedagogico oppure in ambito connesso con </w:t>
            </w:r>
            <w:r w:rsidR="00F11DDF">
              <w:rPr>
                <w:rFonts w:ascii="Arial Narrow" w:eastAsia="Times New Roman" w:hAnsi="Arial Narrow" w:cs="Times New Roman"/>
                <w:color w:val="000000"/>
              </w:rPr>
              <w:t>le metodologie innovative e digitali</w:t>
            </w:r>
          </w:p>
        </w:tc>
        <w:tc>
          <w:tcPr>
            <w:tcW w:w="3119" w:type="dxa"/>
            <w:vAlign w:val="center"/>
          </w:tcPr>
          <w:p w:rsidR="00AB4BC2" w:rsidRPr="008F2837" w:rsidRDefault="00AB4BC2" w:rsidP="00A77262">
            <w:pPr>
              <w:rPr>
                <w:rFonts w:ascii="Arial Narrow" w:eastAsia="Times New Roman" w:hAnsi="Arial Narrow" w:cs="Times New Roman"/>
              </w:rPr>
            </w:pPr>
            <w:r>
              <w:rPr>
                <w:rFonts w:ascii="Arial Narrow" w:eastAsia="Times New Roman" w:hAnsi="Arial Narrow" w:cs="Times New Roman"/>
              </w:rPr>
              <w:t>Punti 6</w:t>
            </w:r>
          </w:p>
        </w:tc>
        <w:tc>
          <w:tcPr>
            <w:tcW w:w="1984" w:type="dxa"/>
            <w:vAlign w:val="center"/>
          </w:tcPr>
          <w:p w:rsidR="00AB4BC2" w:rsidRPr="008F2837" w:rsidRDefault="00AB4BC2" w:rsidP="00A77262">
            <w:pPr>
              <w:rPr>
                <w:rFonts w:ascii="Arial Narrow" w:eastAsia="Times New Roman" w:hAnsi="Arial Narrow" w:cs="Times New Roman"/>
              </w:rPr>
            </w:pPr>
          </w:p>
        </w:tc>
        <w:tc>
          <w:tcPr>
            <w:tcW w:w="1276" w:type="dxa"/>
          </w:tcPr>
          <w:p w:rsidR="00AB4BC2" w:rsidRPr="008F2837" w:rsidRDefault="00AB4BC2" w:rsidP="00A77262">
            <w:pPr>
              <w:rPr>
                <w:rFonts w:ascii="Arial Narrow" w:eastAsia="Times New Roman" w:hAnsi="Arial Narrow" w:cs="Times New Roman"/>
              </w:rPr>
            </w:pPr>
          </w:p>
        </w:tc>
      </w:tr>
      <w:tr w:rsidR="00AB4BC2" w:rsidRPr="008F2837" w:rsidTr="00A77262">
        <w:trPr>
          <w:trHeight w:val="739"/>
        </w:trPr>
        <w:tc>
          <w:tcPr>
            <w:tcW w:w="3517" w:type="dxa"/>
            <w:vAlign w:val="center"/>
          </w:tcPr>
          <w:p w:rsidR="00AB4BC2" w:rsidRPr="008F2837" w:rsidRDefault="00AB4BC2" w:rsidP="00A77262">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3119" w:type="dxa"/>
            <w:vAlign w:val="center"/>
          </w:tcPr>
          <w:p w:rsidR="00AB4BC2" w:rsidRPr="008F2837" w:rsidRDefault="00AB4BC2" w:rsidP="00A77262">
            <w:pPr>
              <w:rPr>
                <w:rFonts w:ascii="Arial Narrow" w:eastAsia="Times New Roman" w:hAnsi="Arial Narrow" w:cs="Times New Roman"/>
              </w:rPr>
            </w:pPr>
            <w:r>
              <w:rPr>
                <w:rFonts w:ascii="Arial Narrow" w:eastAsia="Times New Roman" w:hAnsi="Arial Narrow" w:cs="Times New Roman"/>
              </w:rPr>
              <w:t xml:space="preserve">2 punti per ogni corso per un massimo di 12 punti; </w:t>
            </w:r>
          </w:p>
        </w:tc>
        <w:tc>
          <w:tcPr>
            <w:tcW w:w="1984" w:type="dxa"/>
            <w:vAlign w:val="center"/>
          </w:tcPr>
          <w:p w:rsidR="00AB4BC2" w:rsidRPr="008F2837" w:rsidRDefault="00AB4BC2" w:rsidP="00A77262">
            <w:pPr>
              <w:rPr>
                <w:rFonts w:ascii="Arial Narrow" w:eastAsia="Times New Roman" w:hAnsi="Arial Narrow" w:cs="Times New Roman"/>
              </w:rPr>
            </w:pPr>
          </w:p>
        </w:tc>
        <w:tc>
          <w:tcPr>
            <w:tcW w:w="1276" w:type="dxa"/>
          </w:tcPr>
          <w:p w:rsidR="00AB4BC2" w:rsidRPr="008F2837" w:rsidRDefault="00AB4BC2" w:rsidP="00A77262">
            <w:pPr>
              <w:rPr>
                <w:rFonts w:ascii="Arial Narrow" w:eastAsia="Times New Roman" w:hAnsi="Arial Narrow" w:cs="Times New Roman"/>
              </w:rPr>
            </w:pPr>
          </w:p>
        </w:tc>
      </w:tr>
      <w:tr w:rsidR="00AB4BC2" w:rsidRPr="008F2837" w:rsidTr="00A77262">
        <w:trPr>
          <w:trHeight w:val="739"/>
        </w:trPr>
        <w:tc>
          <w:tcPr>
            <w:tcW w:w="3517" w:type="dxa"/>
            <w:vAlign w:val="center"/>
          </w:tcPr>
          <w:p w:rsidR="00AB4BC2" w:rsidRPr="008F2837" w:rsidRDefault="00AB4BC2" w:rsidP="00D15C3B">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w:t>
            </w:r>
            <w:r w:rsidR="00D15C3B">
              <w:rPr>
                <w:rFonts w:ascii="Arial Narrow" w:eastAsia="Times New Roman" w:hAnsi="Arial Narrow" w:cs="Times New Roman"/>
                <w:color w:val="000000"/>
              </w:rPr>
              <w:t>A</w:t>
            </w:r>
            <w:proofErr w:type="spellEnd"/>
            <w:r w:rsidR="00D15C3B">
              <w:rPr>
                <w:rFonts w:ascii="Arial Narrow" w:eastAsia="Times New Roman" w:hAnsi="Arial Narrow" w:cs="Times New Roman"/>
                <w:color w:val="000000"/>
              </w:rPr>
              <w:t xml:space="preserve"> utilizzando in modo integrato le piattaforme digitali </w:t>
            </w:r>
            <w:r>
              <w:rPr>
                <w:rFonts w:ascii="Arial Narrow" w:eastAsia="Times New Roman" w:hAnsi="Arial Narrow" w:cs="Times New Roman"/>
                <w:color w:val="000000"/>
              </w:rPr>
              <w:t>nei precedenti 3 anni (in classi della scuola primaria o secondaria di primo grado);</w:t>
            </w:r>
          </w:p>
        </w:tc>
        <w:tc>
          <w:tcPr>
            <w:tcW w:w="3119" w:type="dxa"/>
            <w:vAlign w:val="center"/>
          </w:tcPr>
          <w:p w:rsidR="00AB4BC2" w:rsidRDefault="00AB4BC2" w:rsidP="00A77262">
            <w:pPr>
              <w:rPr>
                <w:rFonts w:ascii="Arial Narrow" w:eastAsia="Times New Roman" w:hAnsi="Arial Narrow" w:cs="Times New Roman"/>
              </w:rPr>
            </w:pPr>
            <w:r>
              <w:rPr>
                <w:rFonts w:ascii="Arial Narrow" w:eastAsia="Times New Roman" w:hAnsi="Arial Narrow" w:cs="Times New Roman"/>
              </w:rPr>
              <w:t xml:space="preserve">3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AB4BC2" w:rsidRPr="008F2837" w:rsidRDefault="00AB4BC2" w:rsidP="00A77262">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cui  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è stata svolta) per un massimo di 15 punti</w:t>
            </w:r>
          </w:p>
        </w:tc>
        <w:tc>
          <w:tcPr>
            <w:tcW w:w="1984" w:type="dxa"/>
            <w:vAlign w:val="center"/>
          </w:tcPr>
          <w:p w:rsidR="00AB4BC2" w:rsidRPr="008F2837" w:rsidRDefault="00AB4BC2" w:rsidP="00A77262">
            <w:pPr>
              <w:rPr>
                <w:rFonts w:ascii="Arial Narrow" w:eastAsia="Times New Roman" w:hAnsi="Arial Narrow" w:cs="Times New Roman"/>
              </w:rPr>
            </w:pPr>
          </w:p>
        </w:tc>
        <w:tc>
          <w:tcPr>
            <w:tcW w:w="1276" w:type="dxa"/>
          </w:tcPr>
          <w:p w:rsidR="00AB4BC2" w:rsidRPr="008F2837" w:rsidRDefault="00AB4BC2" w:rsidP="00A77262">
            <w:pPr>
              <w:rPr>
                <w:rFonts w:ascii="Arial Narrow" w:eastAsia="Times New Roman" w:hAnsi="Arial Narrow" w:cs="Times New Roman"/>
                <w:color w:val="000000"/>
              </w:rPr>
            </w:pPr>
          </w:p>
        </w:tc>
      </w:tr>
      <w:tr w:rsidR="00AB4BC2" w:rsidRPr="008F2837" w:rsidTr="00A77262">
        <w:trPr>
          <w:trHeight w:val="739"/>
        </w:trPr>
        <w:tc>
          <w:tcPr>
            <w:tcW w:w="3517" w:type="dxa"/>
            <w:vAlign w:val="center"/>
          </w:tcPr>
          <w:p w:rsidR="00AB4BC2" w:rsidRPr="008F2837" w:rsidRDefault="00AB4BC2" w:rsidP="00A77262">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9" w:type="dxa"/>
            <w:vAlign w:val="center"/>
          </w:tcPr>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8</w:t>
            </w:r>
            <w:r w:rsidRPr="008F2837">
              <w:rPr>
                <w:rFonts w:ascii="Arial Narrow" w:eastAsia="Times New Roman" w:hAnsi="Arial Narrow" w:cs="Times New Roman"/>
              </w:rPr>
              <w:t xml:space="preserve"> punti</w:t>
            </w:r>
          </w:p>
          <w:p w:rsidR="00AB4BC2" w:rsidRPr="008F2837" w:rsidRDefault="00AB4BC2" w:rsidP="00A77262">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1</w:t>
            </w:r>
            <w:r w:rsidRPr="008F2837">
              <w:rPr>
                <w:rFonts w:ascii="Arial Narrow" w:eastAsia="Times New Roman" w:hAnsi="Arial Narrow" w:cs="Times New Roman"/>
              </w:rPr>
              <w:t>0 punti</w:t>
            </w:r>
          </w:p>
          <w:p w:rsidR="00AB4BC2" w:rsidRPr="008F2837" w:rsidRDefault="00AB4BC2" w:rsidP="00A77262">
            <w:pPr>
              <w:rPr>
                <w:rFonts w:ascii="Arial Narrow" w:eastAsia="Times New Roman" w:hAnsi="Arial Narrow" w:cs="Times New Roman"/>
              </w:rPr>
            </w:pPr>
            <w:r>
              <w:rPr>
                <w:rFonts w:ascii="Arial Narrow" w:eastAsia="Times New Roman" w:hAnsi="Arial Narrow" w:cs="Times New Roman"/>
              </w:rPr>
              <w:t xml:space="preserve">Superiore a 100 ore: 12 </w:t>
            </w:r>
          </w:p>
        </w:tc>
        <w:tc>
          <w:tcPr>
            <w:tcW w:w="1984" w:type="dxa"/>
            <w:vAlign w:val="center"/>
          </w:tcPr>
          <w:p w:rsidR="00AB4BC2" w:rsidRPr="008F2837" w:rsidRDefault="00AB4BC2" w:rsidP="00A77262">
            <w:pPr>
              <w:rPr>
                <w:rFonts w:ascii="Arial Narrow" w:eastAsia="Times New Roman" w:hAnsi="Arial Narrow" w:cs="Times New Roman"/>
              </w:rPr>
            </w:pPr>
          </w:p>
        </w:tc>
        <w:tc>
          <w:tcPr>
            <w:tcW w:w="1276" w:type="dxa"/>
          </w:tcPr>
          <w:p w:rsidR="00AB4BC2" w:rsidRPr="008F2837" w:rsidRDefault="00AB4BC2" w:rsidP="00A77262">
            <w:pPr>
              <w:rPr>
                <w:rFonts w:ascii="Arial Narrow" w:eastAsia="Times New Roman" w:hAnsi="Arial Narrow" w:cs="Times New Roman"/>
              </w:rPr>
            </w:pPr>
          </w:p>
        </w:tc>
      </w:tr>
    </w:tbl>
    <w:p w:rsidR="00AC36E9" w:rsidRDefault="00AC36E9">
      <w:pPr>
        <w:spacing w:after="10"/>
        <w:rPr>
          <w:rFonts w:ascii="Arial Narrow" w:eastAsia="Comic Sans MS" w:hAnsi="Arial Narrow" w:cs="Comic Sans MS"/>
        </w:rPr>
      </w:pPr>
    </w:p>
    <w:p w:rsidR="00AC36E9" w:rsidRDefault="00AC36E9">
      <w:pPr>
        <w:autoSpaceDE/>
        <w:autoSpaceDN/>
        <w:rPr>
          <w:rFonts w:ascii="Arial Narrow" w:eastAsia="Comic Sans MS" w:hAnsi="Arial Narrow" w:cs="Comic Sans MS"/>
        </w:rPr>
      </w:pPr>
      <w:r>
        <w:rPr>
          <w:rFonts w:ascii="Arial Narrow" w:eastAsia="Comic Sans MS" w:hAnsi="Arial Narrow" w:cs="Comic Sans MS"/>
        </w:rPr>
        <w:br w:type="page"/>
      </w:r>
    </w:p>
    <w:p w:rsidR="00AC36E9" w:rsidRPr="00AC36E9" w:rsidRDefault="00AC36E9" w:rsidP="00AC36E9">
      <w:pPr>
        <w:pStyle w:val="Titolo2"/>
        <w:spacing w:before="60"/>
        <w:ind w:left="0"/>
        <w:rPr>
          <w:rFonts w:ascii="Arial Narrow" w:hAnsi="Arial Narrow"/>
          <w:b/>
          <w:sz w:val="36"/>
          <w:szCs w:val="36"/>
        </w:rPr>
      </w:pPr>
      <w:r w:rsidRPr="00AC36E9">
        <w:rPr>
          <w:rFonts w:ascii="Arial Narrow" w:hAnsi="Arial Narrow"/>
          <w:b/>
          <w:sz w:val="36"/>
          <w:szCs w:val="36"/>
        </w:rPr>
        <w:t>Allegato 1</w:t>
      </w:r>
      <w:r>
        <w:rPr>
          <w:rFonts w:ascii="Arial Narrow" w:hAnsi="Arial Narrow"/>
          <w:b/>
          <w:sz w:val="36"/>
          <w:szCs w:val="36"/>
        </w:rPr>
        <w:t xml:space="preserve">: </w:t>
      </w:r>
      <w:r w:rsidRPr="00AC36E9">
        <w:rPr>
          <w:rFonts w:ascii="Arial Narrow" w:hAnsi="Arial Narrow"/>
          <w:b/>
          <w:sz w:val="36"/>
          <w:szCs w:val="36"/>
        </w:rPr>
        <w:t xml:space="preserve">Griglia di valutazione delle competenze dell’esperto/a per il corso “Creare una unità formativa con la metodologia </w:t>
      </w:r>
      <w:proofErr w:type="gramStart"/>
      <w:r w:rsidRPr="00AC36E9">
        <w:rPr>
          <w:rFonts w:ascii="Arial Narrow" w:hAnsi="Arial Narrow"/>
          <w:b/>
          <w:sz w:val="36"/>
          <w:szCs w:val="36"/>
        </w:rPr>
        <w:t>dello story</w:t>
      </w:r>
      <w:proofErr w:type="gramEnd"/>
      <w:r w:rsidRPr="00AC36E9">
        <w:rPr>
          <w:rFonts w:ascii="Arial Narrow" w:hAnsi="Arial Narrow"/>
          <w:b/>
          <w:sz w:val="36"/>
          <w:szCs w:val="36"/>
        </w:rPr>
        <w:t xml:space="preserve"> </w:t>
      </w:r>
      <w:proofErr w:type="spellStart"/>
      <w:r w:rsidRPr="00AC36E9">
        <w:rPr>
          <w:rFonts w:ascii="Arial Narrow" w:hAnsi="Arial Narrow"/>
          <w:b/>
          <w:sz w:val="36"/>
          <w:szCs w:val="36"/>
        </w:rPr>
        <w:t>telling</w:t>
      </w:r>
      <w:proofErr w:type="spellEnd"/>
      <w:r w:rsidRPr="00AC36E9">
        <w:rPr>
          <w:rFonts w:ascii="Arial Narrow" w:hAnsi="Arial Narrow"/>
          <w:b/>
          <w:sz w:val="36"/>
          <w:szCs w:val="36"/>
        </w:rPr>
        <w:t xml:space="preserve">” </w:t>
      </w:r>
    </w:p>
    <w:p w:rsidR="00AC36E9" w:rsidRDefault="00AC36E9" w:rsidP="00AC36E9">
      <w:pPr>
        <w:spacing w:after="10"/>
        <w:rPr>
          <w:rFonts w:ascii="Arial Narrow" w:hAnsi="Arial Narrow"/>
          <w:b/>
          <w:i/>
          <w:u w:val="single"/>
        </w:rPr>
      </w:pPr>
    </w:p>
    <w:p w:rsidR="00AC36E9" w:rsidRDefault="00AC36E9" w:rsidP="00AC36E9">
      <w:pPr>
        <w:spacing w:after="10"/>
        <w:rPr>
          <w:rFonts w:ascii="Arial Narrow" w:hAnsi="Arial Narrow"/>
        </w:rPr>
      </w:pPr>
      <w:r>
        <w:rPr>
          <w:rFonts w:ascii="Arial Narrow" w:hAnsi="Arial Narrow"/>
        </w:rPr>
        <w:t>La selezione viene compiuta valutando titoli e servizi prestati.</w:t>
      </w:r>
    </w:p>
    <w:p w:rsidR="00AC36E9" w:rsidRPr="00890F9C" w:rsidRDefault="00AC36E9" w:rsidP="00AC36E9">
      <w:pPr>
        <w:spacing w:after="10"/>
        <w:rPr>
          <w:rFonts w:ascii="Arial Narrow" w:hAnsi="Arial Narrow"/>
        </w:rPr>
      </w:pPr>
      <w:r>
        <w:rPr>
          <w:rFonts w:ascii="Arial Narrow" w:hAnsi="Arial Narrow"/>
        </w:rPr>
        <w:t xml:space="preserve">Il/la esperto/a è tenuta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AC36E9" w:rsidRDefault="00AC36E9" w:rsidP="00AC36E9">
      <w:pPr>
        <w:spacing w:after="10"/>
        <w:rPr>
          <w:rFonts w:ascii="Arial Narrow" w:eastAsia="Comic Sans MS" w:hAnsi="Arial Narrow" w:cs="Comic Sans MS"/>
        </w:rPr>
      </w:pPr>
    </w:p>
    <w:p w:rsidR="00AC36E9" w:rsidRPr="008F2837" w:rsidRDefault="00AC36E9" w:rsidP="00AC36E9">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3119"/>
        <w:gridCol w:w="1984"/>
        <w:gridCol w:w="1276"/>
      </w:tblGrid>
      <w:tr w:rsidR="00AC36E9" w:rsidRPr="008F2837" w:rsidTr="002613E3">
        <w:trPr>
          <w:trHeight w:val="507"/>
        </w:trPr>
        <w:tc>
          <w:tcPr>
            <w:tcW w:w="3517"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9"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984"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276"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AC36E9" w:rsidRPr="008F2837" w:rsidTr="002613E3">
        <w:trPr>
          <w:trHeight w:val="1515"/>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nelle scuole secondarie di primo grado ai sensi della normativa vigente o avere ottenuto una laurea magistrale valida per l’abilitazione all’insegnamento </w:t>
            </w:r>
            <w:r>
              <w:rPr>
                <w:rFonts w:ascii="Arial Narrow" w:eastAsia="Times New Roman" w:hAnsi="Arial Narrow" w:cs="Times New Roman"/>
                <w:color w:val="000000"/>
              </w:rPr>
              <w:t>nella scuola primaria o avere conseguito una laurea utile per l’insegnamento nella scuola secondaria e i 60 CFU necessari per l’insegnamento</w:t>
            </w:r>
            <w:r>
              <w:rPr>
                <w:rFonts w:ascii="Arial Narrow" w:eastAsia="Times New Roman" w:hAnsi="Arial Narrow" w:cs="Times New Roman"/>
              </w:rPr>
              <w:t>;</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12</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Punti disponibili: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90 e 99: 6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color w:val="000000"/>
              </w:rPr>
            </w:pPr>
            <w:r w:rsidRPr="008F2837">
              <w:rPr>
                <w:rFonts w:ascii="Arial Narrow" w:eastAsia="Times New Roman" w:hAnsi="Arial Narrow" w:cs="Times New Roman"/>
              </w:rPr>
              <w:t>voto di laurea 110 e lode: 12 punti</w:t>
            </w:r>
          </w:p>
        </w:tc>
        <w:tc>
          <w:tcPr>
            <w:tcW w:w="1984" w:type="dxa"/>
            <w:vAlign w:val="center"/>
          </w:tcPr>
          <w:p w:rsidR="00AC36E9" w:rsidRPr="008F2837" w:rsidRDefault="00AC36E9" w:rsidP="002613E3">
            <w:pPr>
              <w:rPr>
                <w:rFonts w:ascii="Arial Narrow" w:eastAsia="Times New Roman" w:hAnsi="Arial Narrow" w:cs="Times New Roman"/>
                <w:color w:val="000000"/>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innovative</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6</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2 punti per ogni corso per un massimo di 12 punti;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la metodologia dello story </w:t>
            </w:r>
            <w:proofErr w:type="spellStart"/>
            <w:r>
              <w:rPr>
                <w:rFonts w:ascii="Arial Narrow" w:eastAsia="Times New Roman" w:hAnsi="Arial Narrow" w:cs="Times New Roman"/>
                <w:color w:val="000000"/>
              </w:rPr>
              <w:t>telling</w:t>
            </w:r>
            <w:proofErr w:type="spellEnd"/>
            <w:r>
              <w:rPr>
                <w:rFonts w:ascii="Arial Narrow" w:eastAsia="Times New Roman" w:hAnsi="Arial Narrow" w:cs="Times New Roman"/>
                <w:color w:val="000000"/>
              </w:rPr>
              <w:t xml:space="preserve"> nei precedenti 3 anni (in classi della scuola primaria o secondaria di primo grado);</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 xml:space="preserve">3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cui  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è stata svolta) per un massimo di 15 punti</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color w:val="000000"/>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 xml:space="preserve">Avere svolto attività di formatore sulle tematiche della didattica digitale e dello story </w:t>
            </w:r>
            <w:proofErr w:type="spellStart"/>
            <w:r>
              <w:rPr>
                <w:rFonts w:ascii="Arial Narrow" w:eastAsia="Times New Roman" w:hAnsi="Arial Narrow" w:cs="Times New Roman"/>
              </w:rPr>
              <w:t>telling</w:t>
            </w:r>
            <w:proofErr w:type="spellEnd"/>
            <w:r>
              <w:rPr>
                <w:rFonts w:ascii="Arial Narrow" w:eastAsia="Times New Roman" w:hAnsi="Arial Narrow" w:cs="Times New Roman"/>
              </w:rPr>
              <w:t xml:space="preserv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9" w:type="dxa"/>
            <w:vAlign w:val="center"/>
          </w:tcPr>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8</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1</w:t>
            </w:r>
            <w:r w:rsidRPr="008F2837">
              <w:rPr>
                <w:rFonts w:ascii="Arial Narrow" w:eastAsia="Times New Roman" w:hAnsi="Arial Narrow" w:cs="Times New Roman"/>
              </w:rPr>
              <w:t>0 punti</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Superiore a 100 ore: 12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bl>
    <w:p w:rsidR="00AC36E9" w:rsidRPr="008F2837" w:rsidRDefault="00AC36E9" w:rsidP="00AC36E9">
      <w:pPr>
        <w:spacing w:after="10"/>
        <w:rPr>
          <w:rFonts w:ascii="Arial Narrow" w:eastAsia="Comic Sans MS" w:hAnsi="Arial Narrow" w:cs="Comic Sans MS"/>
        </w:rPr>
      </w:pPr>
    </w:p>
    <w:p w:rsidR="00AC36E9" w:rsidRDefault="00AC36E9">
      <w:pPr>
        <w:autoSpaceDE/>
        <w:autoSpaceDN/>
        <w:rPr>
          <w:rFonts w:ascii="Arial Narrow" w:eastAsia="Comic Sans MS" w:hAnsi="Arial Narrow" w:cs="Comic Sans MS"/>
        </w:rPr>
      </w:pPr>
      <w:r>
        <w:rPr>
          <w:rFonts w:ascii="Arial Narrow" w:eastAsia="Comic Sans MS" w:hAnsi="Arial Narrow" w:cs="Comic Sans MS"/>
        </w:rPr>
        <w:br w:type="page"/>
      </w:r>
    </w:p>
    <w:p w:rsidR="00AC36E9" w:rsidRPr="00AC36E9" w:rsidRDefault="00AC36E9" w:rsidP="00AC36E9">
      <w:pPr>
        <w:pStyle w:val="Titolo2"/>
        <w:spacing w:before="60"/>
        <w:ind w:left="0"/>
        <w:rPr>
          <w:rFonts w:ascii="Arial Narrow" w:hAnsi="Arial Narrow"/>
          <w:b/>
          <w:sz w:val="36"/>
          <w:szCs w:val="36"/>
        </w:rPr>
      </w:pPr>
      <w:r w:rsidRPr="00AC36E9">
        <w:rPr>
          <w:rFonts w:ascii="Arial Narrow" w:eastAsia="Arial" w:hAnsi="Arial Narrow" w:cs="Arial"/>
          <w:b/>
          <w:sz w:val="36"/>
          <w:szCs w:val="36"/>
        </w:rPr>
        <w:t>Allegato 1</w:t>
      </w:r>
      <w:r w:rsidRPr="00AC36E9">
        <w:rPr>
          <w:rFonts w:ascii="Arial Narrow" w:eastAsia="Arial" w:hAnsi="Arial Narrow" w:cs="Arial"/>
          <w:b/>
          <w:sz w:val="36"/>
          <w:szCs w:val="36"/>
        </w:rPr>
        <w:t xml:space="preserve">: </w:t>
      </w:r>
      <w:r w:rsidRPr="00AC36E9">
        <w:rPr>
          <w:rFonts w:ascii="Arial Narrow" w:hAnsi="Arial Narrow"/>
          <w:b/>
          <w:sz w:val="36"/>
          <w:szCs w:val="36"/>
        </w:rPr>
        <w:t>Griglia di valutazione delle competenze dell’esperto/a</w:t>
      </w:r>
      <w:r w:rsidRPr="00AC36E9">
        <w:rPr>
          <w:rFonts w:ascii="Arial Narrow" w:hAnsi="Arial Narrow"/>
          <w:b/>
          <w:sz w:val="36"/>
          <w:szCs w:val="36"/>
        </w:rPr>
        <w:t xml:space="preserve"> e tutor</w:t>
      </w:r>
      <w:r w:rsidRPr="00AC36E9">
        <w:rPr>
          <w:rFonts w:ascii="Arial Narrow" w:hAnsi="Arial Narrow"/>
          <w:b/>
          <w:sz w:val="36"/>
          <w:szCs w:val="36"/>
        </w:rPr>
        <w:t xml:space="preserve"> per il corso “</w:t>
      </w:r>
      <w:r w:rsidRPr="00AC36E9">
        <w:rPr>
          <w:rFonts w:ascii="Arial Narrow" w:hAnsi="Arial Narrow"/>
          <w:b/>
          <w:color w:val="000000"/>
          <w:sz w:val="36"/>
          <w:szCs w:val="36"/>
          <w:shd w:val="clear" w:color="auto" w:fill="FFFFFF"/>
        </w:rPr>
        <w:t xml:space="preserve">Creare un'unità formativa che preveda la creazione di oggetti attraverso la metodologia del </w:t>
      </w:r>
      <w:proofErr w:type="spellStart"/>
      <w:r w:rsidRPr="00AC36E9">
        <w:rPr>
          <w:rFonts w:ascii="Arial Narrow" w:hAnsi="Arial Narrow"/>
          <w:b/>
          <w:color w:val="000000"/>
          <w:sz w:val="36"/>
          <w:szCs w:val="36"/>
          <w:shd w:val="clear" w:color="auto" w:fill="FFFFFF"/>
        </w:rPr>
        <w:t>tinkering</w:t>
      </w:r>
      <w:proofErr w:type="spellEnd"/>
      <w:r w:rsidRPr="00AC36E9">
        <w:rPr>
          <w:rFonts w:ascii="Arial Narrow" w:hAnsi="Arial Narrow"/>
          <w:b/>
          <w:color w:val="000000"/>
          <w:sz w:val="36"/>
          <w:szCs w:val="36"/>
          <w:shd w:val="clear" w:color="auto" w:fill="FFFFFF"/>
        </w:rPr>
        <w:t xml:space="preserve"> e attraverso l'utilizzo della stampante 3D.</w:t>
      </w:r>
      <w:r w:rsidRPr="00AC36E9">
        <w:rPr>
          <w:rFonts w:ascii="Arial Narrow" w:hAnsi="Arial Narrow"/>
          <w:b/>
          <w:sz w:val="36"/>
          <w:szCs w:val="36"/>
        </w:rPr>
        <w:t xml:space="preserve">” </w:t>
      </w:r>
    </w:p>
    <w:p w:rsidR="00AC36E9" w:rsidRDefault="00AC36E9" w:rsidP="00AC36E9">
      <w:pPr>
        <w:spacing w:after="10"/>
        <w:rPr>
          <w:rFonts w:ascii="Arial Narrow" w:hAnsi="Arial Narrow"/>
          <w:b/>
          <w:i/>
          <w:u w:val="single"/>
        </w:rPr>
      </w:pPr>
    </w:p>
    <w:p w:rsidR="00AC36E9" w:rsidRDefault="00AC36E9" w:rsidP="00AC36E9">
      <w:pPr>
        <w:spacing w:after="10"/>
        <w:rPr>
          <w:rFonts w:ascii="Arial Narrow" w:hAnsi="Arial Narrow"/>
        </w:rPr>
      </w:pPr>
      <w:r>
        <w:rPr>
          <w:rFonts w:ascii="Arial Narrow" w:hAnsi="Arial Narrow"/>
        </w:rPr>
        <w:t>La selezione viene compiuta valutando titoli e servizi prestati.</w:t>
      </w:r>
    </w:p>
    <w:p w:rsidR="00AC36E9" w:rsidRPr="00890F9C" w:rsidRDefault="00AC36E9" w:rsidP="00AC36E9">
      <w:pPr>
        <w:spacing w:after="10"/>
        <w:rPr>
          <w:rFonts w:ascii="Arial Narrow" w:hAnsi="Arial Narrow"/>
        </w:rPr>
      </w:pPr>
      <w:r>
        <w:rPr>
          <w:rFonts w:ascii="Arial Narrow" w:hAnsi="Arial Narrow"/>
        </w:rPr>
        <w:t xml:space="preserve">Il/la esperto/a è tenuta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AC36E9" w:rsidRDefault="00AC36E9" w:rsidP="00AC36E9">
      <w:pPr>
        <w:spacing w:after="10"/>
        <w:rPr>
          <w:rFonts w:ascii="Arial Narrow" w:eastAsia="Comic Sans MS" w:hAnsi="Arial Narrow" w:cs="Comic Sans MS"/>
        </w:rPr>
      </w:pPr>
    </w:p>
    <w:p w:rsidR="00AC36E9" w:rsidRPr="008F2837" w:rsidRDefault="00AC36E9" w:rsidP="00AC36E9">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3119"/>
        <w:gridCol w:w="1984"/>
        <w:gridCol w:w="1276"/>
      </w:tblGrid>
      <w:tr w:rsidR="00AC36E9" w:rsidRPr="008F2837" w:rsidTr="002613E3">
        <w:trPr>
          <w:trHeight w:val="507"/>
        </w:trPr>
        <w:tc>
          <w:tcPr>
            <w:tcW w:w="3517"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9"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984"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276"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AC36E9" w:rsidRPr="008F2837" w:rsidTr="002613E3">
        <w:trPr>
          <w:trHeight w:val="1515"/>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delle discipline STEM nelle scuole secondarie di primo grado ai sensi della normativa vigente o avere conseguito una laurea magistrale valida per l’abilitazione all’insegnamento </w:t>
            </w:r>
            <w:r>
              <w:rPr>
                <w:rFonts w:ascii="Arial Narrow" w:eastAsia="Times New Roman" w:hAnsi="Arial Narrow" w:cs="Times New Roman"/>
                <w:color w:val="000000"/>
              </w:rPr>
              <w:t>nella scuola primaria o avere conseguito una laurea utile per l’insegnamento di materie STEM nella scuola secondaria e i 60 CFU necessari per l’insegnamento</w:t>
            </w:r>
            <w:r>
              <w:rPr>
                <w:rFonts w:ascii="Arial Narrow" w:eastAsia="Times New Roman" w:hAnsi="Arial Narrow" w:cs="Times New Roman"/>
              </w:rPr>
              <w:t>;</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12</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Punti disponibili: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90 e 99: 6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color w:val="000000"/>
              </w:rPr>
            </w:pPr>
            <w:r w:rsidRPr="008F2837">
              <w:rPr>
                <w:rFonts w:ascii="Arial Narrow" w:eastAsia="Times New Roman" w:hAnsi="Arial Narrow" w:cs="Times New Roman"/>
              </w:rPr>
              <w:t>voto di laurea 110 e lode: 12 punti</w:t>
            </w:r>
          </w:p>
        </w:tc>
        <w:tc>
          <w:tcPr>
            <w:tcW w:w="1984" w:type="dxa"/>
            <w:vAlign w:val="center"/>
          </w:tcPr>
          <w:p w:rsidR="00AC36E9" w:rsidRPr="008F2837" w:rsidRDefault="00AC36E9" w:rsidP="002613E3">
            <w:pPr>
              <w:rPr>
                <w:rFonts w:ascii="Arial Narrow" w:eastAsia="Times New Roman" w:hAnsi="Arial Narrow" w:cs="Times New Roman"/>
                <w:color w:val="000000"/>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innovative</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6</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2 punti per ogni corso per un massimo di 12 punti;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in modo integrato gli strumenti del </w:t>
            </w:r>
            <w:proofErr w:type="spellStart"/>
            <w:r>
              <w:rPr>
                <w:rFonts w:ascii="Arial Narrow" w:eastAsia="Times New Roman" w:hAnsi="Arial Narrow" w:cs="Times New Roman"/>
                <w:color w:val="000000"/>
              </w:rPr>
              <w:t>tinkering</w:t>
            </w:r>
            <w:proofErr w:type="spellEnd"/>
            <w:r>
              <w:rPr>
                <w:rFonts w:ascii="Arial Narrow" w:eastAsia="Times New Roman" w:hAnsi="Arial Narrow" w:cs="Times New Roman"/>
                <w:color w:val="000000"/>
              </w:rPr>
              <w:t xml:space="preserve"> e stampante 3D nei precedenti 3 anni (in classi della scuola primaria o secondaria di primo grado);</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 xml:space="preserve">3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cui  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è stata svolta) per un massimo di 15 punti</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color w:val="000000"/>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9" w:type="dxa"/>
            <w:vAlign w:val="center"/>
          </w:tcPr>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8</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1</w:t>
            </w:r>
            <w:r w:rsidRPr="008F2837">
              <w:rPr>
                <w:rFonts w:ascii="Arial Narrow" w:eastAsia="Times New Roman" w:hAnsi="Arial Narrow" w:cs="Times New Roman"/>
              </w:rPr>
              <w:t>0 punti</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Superiore a 100 ore: 12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bl>
    <w:p w:rsidR="00AC36E9" w:rsidRPr="00AC36E9" w:rsidRDefault="00AC36E9" w:rsidP="00AC36E9">
      <w:pPr>
        <w:pStyle w:val="Titolo2"/>
        <w:spacing w:before="60"/>
        <w:ind w:left="0"/>
        <w:rPr>
          <w:rFonts w:ascii="Arial Narrow" w:hAnsi="Arial Narrow"/>
          <w:b/>
          <w:sz w:val="36"/>
          <w:szCs w:val="36"/>
        </w:rPr>
      </w:pPr>
      <w:r w:rsidRPr="00AC36E9">
        <w:rPr>
          <w:rFonts w:ascii="Arial Narrow" w:eastAsia="Arial" w:hAnsi="Arial Narrow" w:cs="Arial"/>
          <w:b/>
          <w:sz w:val="36"/>
          <w:szCs w:val="36"/>
        </w:rPr>
        <w:t>Allegato 1</w:t>
      </w:r>
      <w:r w:rsidRPr="00AC36E9">
        <w:rPr>
          <w:rFonts w:ascii="Arial Narrow" w:eastAsia="Arial" w:hAnsi="Arial Narrow" w:cs="Arial"/>
          <w:b/>
          <w:sz w:val="36"/>
          <w:szCs w:val="36"/>
        </w:rPr>
        <w:t xml:space="preserve">: </w:t>
      </w:r>
      <w:r w:rsidRPr="00AC36E9">
        <w:rPr>
          <w:rFonts w:ascii="Arial Narrow" w:hAnsi="Arial Narrow"/>
          <w:b/>
          <w:sz w:val="36"/>
          <w:szCs w:val="36"/>
        </w:rPr>
        <w:t>Griglia di valutazione delle competenze dell’esperto/a</w:t>
      </w:r>
      <w:r w:rsidRPr="00AC36E9">
        <w:rPr>
          <w:rFonts w:ascii="Arial Narrow" w:hAnsi="Arial Narrow"/>
          <w:b/>
          <w:sz w:val="36"/>
          <w:szCs w:val="36"/>
        </w:rPr>
        <w:t xml:space="preserve"> e tutor</w:t>
      </w:r>
      <w:r w:rsidRPr="00AC36E9">
        <w:rPr>
          <w:rFonts w:ascii="Arial Narrow" w:hAnsi="Arial Narrow"/>
          <w:b/>
          <w:sz w:val="36"/>
          <w:szCs w:val="36"/>
        </w:rPr>
        <w:t xml:space="preserve"> per il corso “Creare una unità formativa </w:t>
      </w:r>
      <w:proofErr w:type="spellStart"/>
      <w:r w:rsidRPr="00AC36E9">
        <w:rPr>
          <w:rFonts w:ascii="Arial Narrow" w:hAnsi="Arial Narrow"/>
          <w:b/>
          <w:sz w:val="36"/>
          <w:szCs w:val="36"/>
        </w:rPr>
        <w:t>Coding</w:t>
      </w:r>
      <w:proofErr w:type="spellEnd"/>
      <w:r w:rsidRPr="00AC36E9">
        <w:rPr>
          <w:rFonts w:ascii="Arial Narrow" w:hAnsi="Arial Narrow"/>
          <w:b/>
          <w:sz w:val="36"/>
          <w:szCs w:val="36"/>
        </w:rPr>
        <w:t xml:space="preserve"> e robotica” </w:t>
      </w:r>
    </w:p>
    <w:p w:rsidR="00AC36E9" w:rsidRDefault="00AC36E9" w:rsidP="00AC36E9">
      <w:pPr>
        <w:spacing w:after="10"/>
        <w:rPr>
          <w:rFonts w:ascii="Arial Narrow" w:hAnsi="Arial Narrow"/>
          <w:b/>
          <w:i/>
          <w:u w:val="single"/>
        </w:rPr>
      </w:pPr>
    </w:p>
    <w:p w:rsidR="00AC36E9" w:rsidRDefault="00AC36E9" w:rsidP="00AC36E9">
      <w:pPr>
        <w:spacing w:after="10"/>
        <w:rPr>
          <w:rFonts w:ascii="Arial Narrow" w:hAnsi="Arial Narrow"/>
        </w:rPr>
      </w:pPr>
      <w:r>
        <w:rPr>
          <w:rFonts w:ascii="Arial Narrow" w:hAnsi="Arial Narrow"/>
        </w:rPr>
        <w:t>La selezione viene compiuta valutando titoli e servizi prestati.</w:t>
      </w:r>
    </w:p>
    <w:p w:rsidR="00AC36E9" w:rsidRPr="00890F9C" w:rsidRDefault="00AC36E9" w:rsidP="00AC36E9">
      <w:pPr>
        <w:spacing w:after="10"/>
        <w:rPr>
          <w:rFonts w:ascii="Arial Narrow" w:hAnsi="Arial Narrow"/>
        </w:rPr>
      </w:pPr>
      <w:r>
        <w:rPr>
          <w:rFonts w:ascii="Arial Narrow" w:hAnsi="Arial Narrow"/>
        </w:rPr>
        <w:t xml:space="preserve">Il/la esperto/a è tenuta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AC36E9" w:rsidRDefault="00AC36E9" w:rsidP="00AC36E9">
      <w:pPr>
        <w:spacing w:after="10"/>
        <w:rPr>
          <w:rFonts w:ascii="Arial Narrow" w:eastAsia="Comic Sans MS" w:hAnsi="Arial Narrow" w:cs="Comic Sans MS"/>
        </w:rPr>
      </w:pPr>
    </w:p>
    <w:p w:rsidR="00AC36E9" w:rsidRPr="008F2837" w:rsidRDefault="00AC36E9" w:rsidP="00AC36E9">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3119"/>
        <w:gridCol w:w="1984"/>
        <w:gridCol w:w="1276"/>
      </w:tblGrid>
      <w:tr w:rsidR="00AC36E9" w:rsidRPr="008F2837" w:rsidTr="002613E3">
        <w:trPr>
          <w:trHeight w:val="507"/>
        </w:trPr>
        <w:tc>
          <w:tcPr>
            <w:tcW w:w="3517"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9"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984"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276"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AC36E9" w:rsidRPr="008F2837" w:rsidTr="002613E3">
        <w:trPr>
          <w:trHeight w:val="1515"/>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delle discipline STEM nelle scuole secondarie di primo grado ai sensi della normativa vigente o avere conseguito una laurea magistrale valida per l’abilitazione all’insegnamento </w:t>
            </w:r>
            <w:r>
              <w:rPr>
                <w:rFonts w:ascii="Arial Narrow" w:eastAsia="Times New Roman" w:hAnsi="Arial Narrow" w:cs="Times New Roman"/>
                <w:color w:val="000000"/>
              </w:rPr>
              <w:t>nella scuola primaria o avere conseguito una laurea utile per l’insegnamento di materie STEM nella scuola secondaria e i 60 CFU necessari per l’insegnamento</w:t>
            </w:r>
            <w:r>
              <w:rPr>
                <w:rFonts w:ascii="Arial Narrow" w:eastAsia="Times New Roman" w:hAnsi="Arial Narrow" w:cs="Times New Roman"/>
              </w:rPr>
              <w:t>;</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12</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Punti disponibili: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90 e 99: 6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color w:val="000000"/>
              </w:rPr>
            </w:pPr>
            <w:r w:rsidRPr="008F2837">
              <w:rPr>
                <w:rFonts w:ascii="Arial Narrow" w:eastAsia="Times New Roman" w:hAnsi="Arial Narrow" w:cs="Times New Roman"/>
              </w:rPr>
              <w:t>voto di laurea 110 e lode: 12 punti</w:t>
            </w:r>
          </w:p>
        </w:tc>
        <w:tc>
          <w:tcPr>
            <w:tcW w:w="1984" w:type="dxa"/>
            <w:vAlign w:val="center"/>
          </w:tcPr>
          <w:p w:rsidR="00AC36E9" w:rsidRPr="008F2837" w:rsidRDefault="00AC36E9" w:rsidP="002613E3">
            <w:pPr>
              <w:rPr>
                <w:rFonts w:ascii="Arial Narrow" w:eastAsia="Times New Roman" w:hAnsi="Arial Narrow" w:cs="Times New Roman"/>
                <w:color w:val="000000"/>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innovative</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6</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riconosciuti dal MIM nei precedenti 5 anni;</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2 punti per ogni corso per un massimo di 12 punti;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in modo integrato gli strumenti del </w:t>
            </w:r>
            <w:proofErr w:type="spellStart"/>
            <w:r>
              <w:rPr>
                <w:rFonts w:ascii="Arial Narrow" w:eastAsia="Times New Roman" w:hAnsi="Arial Narrow" w:cs="Times New Roman"/>
                <w:color w:val="000000"/>
              </w:rPr>
              <w:t>coding</w:t>
            </w:r>
            <w:proofErr w:type="spellEnd"/>
            <w:r>
              <w:rPr>
                <w:rFonts w:ascii="Arial Narrow" w:eastAsia="Times New Roman" w:hAnsi="Arial Narrow" w:cs="Times New Roman"/>
                <w:color w:val="000000"/>
              </w:rPr>
              <w:t xml:space="preserve"> e della robotica nei precedenti 3 anni (in classi della scuola primaria o secondaria di primo grado);</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 xml:space="preserve">3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cui  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è stata svolta) per un massimo di 15 punti</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color w:val="000000"/>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9" w:type="dxa"/>
            <w:vAlign w:val="center"/>
          </w:tcPr>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8</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1</w:t>
            </w:r>
            <w:r w:rsidRPr="008F2837">
              <w:rPr>
                <w:rFonts w:ascii="Arial Narrow" w:eastAsia="Times New Roman" w:hAnsi="Arial Narrow" w:cs="Times New Roman"/>
              </w:rPr>
              <w:t>0 punti</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Superiore a 100 ore: 12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bl>
    <w:p w:rsidR="00AC36E9" w:rsidRPr="008F2837" w:rsidRDefault="00AC36E9" w:rsidP="00AC36E9">
      <w:pPr>
        <w:spacing w:after="10"/>
        <w:rPr>
          <w:rFonts w:ascii="Arial Narrow" w:eastAsia="Comic Sans MS" w:hAnsi="Arial Narrow" w:cs="Comic Sans MS"/>
        </w:rPr>
      </w:pPr>
    </w:p>
    <w:p w:rsidR="00AC36E9" w:rsidRDefault="00AC36E9">
      <w:pPr>
        <w:autoSpaceDE/>
        <w:autoSpaceDN/>
        <w:rPr>
          <w:rFonts w:ascii="Arial Narrow" w:eastAsia="Comic Sans MS" w:hAnsi="Arial Narrow" w:cs="Comic Sans MS"/>
        </w:rPr>
      </w:pPr>
      <w:r>
        <w:rPr>
          <w:rFonts w:ascii="Arial Narrow" w:eastAsia="Comic Sans MS" w:hAnsi="Arial Narrow" w:cs="Comic Sans MS"/>
        </w:rPr>
        <w:br w:type="page"/>
      </w:r>
    </w:p>
    <w:p w:rsidR="00AC36E9" w:rsidRPr="00AC36E9" w:rsidRDefault="00AC36E9" w:rsidP="00AC36E9">
      <w:pPr>
        <w:pStyle w:val="Titolo2"/>
        <w:spacing w:before="60"/>
        <w:ind w:left="0"/>
        <w:rPr>
          <w:rFonts w:ascii="Arial Narrow" w:hAnsi="Arial Narrow"/>
          <w:b/>
          <w:sz w:val="32"/>
          <w:szCs w:val="32"/>
        </w:rPr>
      </w:pPr>
      <w:r w:rsidRPr="00AC36E9">
        <w:rPr>
          <w:rFonts w:ascii="Arial Narrow" w:eastAsia="Arial" w:hAnsi="Arial Narrow" w:cs="Arial"/>
          <w:b/>
          <w:sz w:val="32"/>
          <w:szCs w:val="32"/>
        </w:rPr>
        <w:t>Allegato 1</w:t>
      </w:r>
      <w:r w:rsidRPr="00AC36E9">
        <w:rPr>
          <w:rFonts w:ascii="Arial Narrow" w:eastAsia="Arial" w:hAnsi="Arial Narrow" w:cs="Arial"/>
          <w:b/>
          <w:sz w:val="32"/>
          <w:szCs w:val="32"/>
        </w:rPr>
        <w:t xml:space="preserve">: </w:t>
      </w:r>
      <w:r w:rsidRPr="00AC36E9">
        <w:rPr>
          <w:rFonts w:ascii="Arial Narrow" w:hAnsi="Arial Narrow"/>
          <w:b/>
          <w:sz w:val="32"/>
          <w:szCs w:val="32"/>
        </w:rPr>
        <w:t xml:space="preserve">Griglia di valutazione delle competenze dell’esperto/a </w:t>
      </w:r>
      <w:r w:rsidRPr="00AC36E9">
        <w:rPr>
          <w:rFonts w:ascii="Arial Narrow" w:hAnsi="Arial Narrow"/>
          <w:b/>
          <w:sz w:val="32"/>
          <w:szCs w:val="32"/>
        </w:rPr>
        <w:t xml:space="preserve">e tutor </w:t>
      </w:r>
      <w:r w:rsidRPr="00AC36E9">
        <w:rPr>
          <w:rFonts w:ascii="Arial Narrow" w:hAnsi="Arial Narrow"/>
          <w:b/>
          <w:sz w:val="32"/>
          <w:szCs w:val="32"/>
        </w:rPr>
        <w:t>per il corso “Promuovere la didattica laboratoriale: il laboratorio di scienze e la sua digitalizzazione con il metodo dell’</w:t>
      </w:r>
      <w:proofErr w:type="spellStart"/>
      <w:r w:rsidRPr="00AC36E9">
        <w:rPr>
          <w:rFonts w:ascii="Arial Narrow" w:hAnsi="Arial Narrow"/>
          <w:b/>
          <w:sz w:val="32"/>
          <w:szCs w:val="32"/>
        </w:rPr>
        <w:t>inquiry</w:t>
      </w:r>
      <w:proofErr w:type="spellEnd"/>
      <w:r w:rsidRPr="00AC36E9">
        <w:rPr>
          <w:rFonts w:ascii="Arial Narrow" w:hAnsi="Arial Narrow"/>
          <w:b/>
          <w:sz w:val="32"/>
          <w:szCs w:val="32"/>
        </w:rPr>
        <w:t xml:space="preserve"> </w:t>
      </w:r>
      <w:proofErr w:type="spellStart"/>
      <w:proofErr w:type="gramStart"/>
      <w:r w:rsidRPr="00AC36E9">
        <w:rPr>
          <w:rFonts w:ascii="Arial Narrow" w:hAnsi="Arial Narrow"/>
          <w:b/>
          <w:sz w:val="32"/>
          <w:szCs w:val="32"/>
        </w:rPr>
        <w:t>based</w:t>
      </w:r>
      <w:proofErr w:type="spellEnd"/>
      <w:r w:rsidRPr="00AC36E9">
        <w:rPr>
          <w:rFonts w:ascii="Arial Narrow" w:hAnsi="Arial Narrow"/>
          <w:b/>
          <w:sz w:val="32"/>
          <w:szCs w:val="32"/>
        </w:rPr>
        <w:t xml:space="preserve"> ”</w:t>
      </w:r>
      <w:proofErr w:type="gramEnd"/>
      <w:r w:rsidRPr="00AC36E9">
        <w:rPr>
          <w:rFonts w:ascii="Arial Narrow" w:hAnsi="Arial Narrow"/>
          <w:b/>
          <w:sz w:val="32"/>
          <w:szCs w:val="32"/>
        </w:rPr>
        <w:t xml:space="preserve"> </w:t>
      </w:r>
    </w:p>
    <w:p w:rsidR="00AC36E9" w:rsidRDefault="00AC36E9" w:rsidP="00AC36E9">
      <w:pPr>
        <w:spacing w:after="10"/>
        <w:rPr>
          <w:rFonts w:ascii="Arial Narrow" w:hAnsi="Arial Narrow"/>
          <w:b/>
          <w:i/>
          <w:u w:val="single"/>
        </w:rPr>
      </w:pPr>
    </w:p>
    <w:p w:rsidR="00AC36E9" w:rsidRDefault="00AC36E9" w:rsidP="00AC36E9">
      <w:pPr>
        <w:spacing w:after="10"/>
        <w:rPr>
          <w:rFonts w:ascii="Arial Narrow" w:hAnsi="Arial Narrow"/>
        </w:rPr>
      </w:pPr>
      <w:r>
        <w:rPr>
          <w:rFonts w:ascii="Arial Narrow" w:hAnsi="Arial Narrow"/>
        </w:rPr>
        <w:t>La selezione viene compiuta valutando titoli e servizi prestati.</w:t>
      </w:r>
    </w:p>
    <w:p w:rsidR="00AC36E9" w:rsidRPr="00890F9C" w:rsidRDefault="00AC36E9" w:rsidP="00AC36E9">
      <w:pPr>
        <w:spacing w:after="10"/>
        <w:rPr>
          <w:rFonts w:ascii="Arial Narrow" w:hAnsi="Arial Narrow"/>
        </w:rPr>
      </w:pPr>
      <w:r>
        <w:rPr>
          <w:rFonts w:ascii="Arial Narrow" w:hAnsi="Arial Narrow"/>
        </w:rPr>
        <w:t xml:space="preserve">Il/la esperto/a è tenuta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AC36E9" w:rsidRPr="008F2837" w:rsidRDefault="00AC36E9" w:rsidP="00AC36E9">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3537"/>
        <w:gridCol w:w="1566"/>
        <w:gridCol w:w="1276"/>
      </w:tblGrid>
      <w:tr w:rsidR="00AC36E9" w:rsidRPr="008F2837" w:rsidTr="002613E3">
        <w:trPr>
          <w:trHeight w:val="507"/>
        </w:trPr>
        <w:tc>
          <w:tcPr>
            <w:tcW w:w="3517"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537"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566"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276"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AC36E9" w:rsidRPr="008F2837" w:rsidTr="002613E3">
        <w:trPr>
          <w:trHeight w:val="1515"/>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nelle scuole secondarie di primo grado ai sensi della normativa vigente nelle discipline STEM o avere ottenuto una laurea magistrale valida per l’abilitazione all’insegnamento </w:t>
            </w:r>
            <w:r>
              <w:rPr>
                <w:rFonts w:ascii="Arial Narrow" w:eastAsia="Times New Roman" w:hAnsi="Arial Narrow" w:cs="Times New Roman"/>
                <w:color w:val="000000"/>
              </w:rPr>
              <w:t xml:space="preserve">nella scuola primaria o avere conseguito una laurea utile per l’insegnamento nella scuola secondaria </w:t>
            </w:r>
            <w:r>
              <w:rPr>
                <w:rFonts w:ascii="Arial Narrow" w:eastAsia="Times New Roman" w:hAnsi="Arial Narrow" w:cs="Times New Roman"/>
              </w:rPr>
              <w:t>nelle discipline STEM</w:t>
            </w:r>
            <w:r>
              <w:rPr>
                <w:rFonts w:ascii="Arial Narrow" w:eastAsia="Times New Roman" w:hAnsi="Arial Narrow" w:cs="Times New Roman"/>
                <w:color w:val="000000"/>
              </w:rPr>
              <w:t xml:space="preserve">  e i 60 CFU necessari per l’insegnamento</w:t>
            </w:r>
            <w:r>
              <w:rPr>
                <w:rFonts w:ascii="Arial Narrow" w:eastAsia="Times New Roman" w:hAnsi="Arial Narrow" w:cs="Times New Roman"/>
              </w:rPr>
              <w:t>;</w:t>
            </w:r>
          </w:p>
        </w:tc>
        <w:tc>
          <w:tcPr>
            <w:tcW w:w="3537"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12</w:t>
            </w:r>
          </w:p>
        </w:tc>
        <w:tc>
          <w:tcPr>
            <w:tcW w:w="1566"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537"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Punti disponibili: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90 e 99: 6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color w:val="000000"/>
              </w:rPr>
            </w:pPr>
            <w:r w:rsidRPr="008F2837">
              <w:rPr>
                <w:rFonts w:ascii="Arial Narrow" w:eastAsia="Times New Roman" w:hAnsi="Arial Narrow" w:cs="Times New Roman"/>
              </w:rPr>
              <w:t>voto di laurea 110 e lode: 12 punti</w:t>
            </w:r>
          </w:p>
        </w:tc>
        <w:tc>
          <w:tcPr>
            <w:tcW w:w="1566" w:type="dxa"/>
            <w:vAlign w:val="center"/>
          </w:tcPr>
          <w:p w:rsidR="00AC36E9" w:rsidRPr="008F2837" w:rsidRDefault="00AC36E9" w:rsidP="002613E3">
            <w:pPr>
              <w:rPr>
                <w:rFonts w:ascii="Arial Narrow" w:eastAsia="Times New Roman" w:hAnsi="Arial Narrow" w:cs="Times New Roman"/>
                <w:color w:val="000000"/>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attive e laboratoriali;</w:t>
            </w:r>
          </w:p>
        </w:tc>
        <w:tc>
          <w:tcPr>
            <w:tcW w:w="3537"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6</w:t>
            </w:r>
          </w:p>
        </w:tc>
        <w:tc>
          <w:tcPr>
            <w:tcW w:w="1566"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laboratoriali dal MIM nei precedenti 5 anni;</w:t>
            </w:r>
          </w:p>
        </w:tc>
        <w:tc>
          <w:tcPr>
            <w:tcW w:w="3537"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2 punti per ogni corso per un massimo di 12 punti; </w:t>
            </w:r>
          </w:p>
        </w:tc>
        <w:tc>
          <w:tcPr>
            <w:tcW w:w="1566"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la metodologia dell’</w:t>
            </w:r>
            <w:proofErr w:type="spellStart"/>
            <w:r>
              <w:rPr>
                <w:rFonts w:ascii="Arial Narrow" w:eastAsia="Times New Roman" w:hAnsi="Arial Narrow" w:cs="Times New Roman"/>
                <w:color w:val="000000"/>
              </w:rPr>
              <w:t>inquiry</w:t>
            </w:r>
            <w:proofErr w:type="spellEnd"/>
            <w:r>
              <w:rPr>
                <w:rFonts w:ascii="Arial Narrow" w:eastAsia="Times New Roman" w:hAnsi="Arial Narrow" w:cs="Times New Roman"/>
                <w:color w:val="000000"/>
              </w:rPr>
              <w:t xml:space="preserve"> </w:t>
            </w:r>
            <w:proofErr w:type="spellStart"/>
            <w:r>
              <w:rPr>
                <w:rFonts w:ascii="Arial Narrow" w:eastAsia="Times New Roman" w:hAnsi="Arial Narrow" w:cs="Times New Roman"/>
                <w:color w:val="000000"/>
              </w:rPr>
              <w:t>based</w:t>
            </w:r>
            <w:proofErr w:type="spellEnd"/>
            <w:r>
              <w:rPr>
                <w:rFonts w:ascii="Arial Narrow" w:eastAsia="Times New Roman" w:hAnsi="Arial Narrow" w:cs="Times New Roman"/>
                <w:color w:val="000000"/>
              </w:rPr>
              <w:t xml:space="preserve"> o simili nei precedenti 5 anni (in classi della scuola primaria o secondaria di primo grado);</w:t>
            </w:r>
          </w:p>
        </w:tc>
        <w:tc>
          <w:tcPr>
            <w:tcW w:w="3537"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 xml:space="preserve">3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cui  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è stata svolta) per un massimo di 15 punti</w:t>
            </w:r>
          </w:p>
        </w:tc>
        <w:tc>
          <w:tcPr>
            <w:tcW w:w="1566"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color w:val="000000"/>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e dell’</w:t>
            </w:r>
            <w:proofErr w:type="spellStart"/>
            <w:r>
              <w:rPr>
                <w:rFonts w:ascii="Arial Narrow" w:eastAsia="Times New Roman" w:hAnsi="Arial Narrow" w:cs="Times New Roman"/>
              </w:rPr>
              <w:t>inquiry</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based</w:t>
            </w:r>
            <w:proofErr w:type="spellEnd"/>
            <w:r>
              <w:rPr>
                <w:rFonts w:ascii="Arial Narrow" w:eastAsia="Times New Roman" w:hAnsi="Arial Narrow" w:cs="Times New Roman"/>
              </w:rPr>
              <w:t xml:space="preserv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537" w:type="dxa"/>
            <w:vAlign w:val="center"/>
          </w:tcPr>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8</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1</w:t>
            </w:r>
            <w:r w:rsidRPr="008F2837">
              <w:rPr>
                <w:rFonts w:ascii="Arial Narrow" w:eastAsia="Times New Roman" w:hAnsi="Arial Narrow" w:cs="Times New Roman"/>
              </w:rPr>
              <w:t>0 punti</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Superiore a 100 ore: 12 </w:t>
            </w:r>
          </w:p>
        </w:tc>
        <w:tc>
          <w:tcPr>
            <w:tcW w:w="1566"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bl>
    <w:p w:rsidR="00AC36E9" w:rsidRPr="008F2837" w:rsidRDefault="00AC36E9" w:rsidP="00AC36E9">
      <w:pPr>
        <w:spacing w:after="10"/>
        <w:rPr>
          <w:rFonts w:ascii="Arial Narrow" w:eastAsia="Comic Sans MS" w:hAnsi="Arial Narrow" w:cs="Comic Sans MS"/>
        </w:rPr>
      </w:pPr>
    </w:p>
    <w:p w:rsidR="00AC36E9" w:rsidRDefault="00AC36E9">
      <w:pPr>
        <w:autoSpaceDE/>
        <w:autoSpaceDN/>
        <w:rPr>
          <w:rFonts w:ascii="Arial Narrow" w:eastAsia="Comic Sans MS" w:hAnsi="Arial Narrow" w:cs="Comic Sans MS"/>
        </w:rPr>
      </w:pPr>
      <w:r>
        <w:rPr>
          <w:rFonts w:ascii="Arial Narrow" w:eastAsia="Comic Sans MS" w:hAnsi="Arial Narrow" w:cs="Comic Sans MS"/>
        </w:rPr>
        <w:br w:type="page"/>
      </w:r>
    </w:p>
    <w:p w:rsidR="00AC36E9" w:rsidRPr="00AC36E9" w:rsidRDefault="00AC36E9" w:rsidP="00AC36E9">
      <w:pPr>
        <w:pStyle w:val="Titolo2"/>
        <w:spacing w:before="60"/>
        <w:ind w:left="0"/>
        <w:rPr>
          <w:rFonts w:ascii="Arial Narrow" w:hAnsi="Arial Narrow"/>
          <w:b/>
          <w:sz w:val="36"/>
          <w:szCs w:val="36"/>
        </w:rPr>
      </w:pPr>
      <w:r w:rsidRPr="00AC36E9">
        <w:rPr>
          <w:rFonts w:ascii="Arial Narrow" w:eastAsia="Arial" w:hAnsi="Arial Narrow" w:cs="Arial"/>
          <w:b/>
          <w:sz w:val="36"/>
          <w:szCs w:val="36"/>
        </w:rPr>
        <w:t>Allegato 1</w:t>
      </w:r>
      <w:r w:rsidRPr="00AC36E9">
        <w:rPr>
          <w:rFonts w:ascii="Arial Narrow" w:eastAsia="Arial" w:hAnsi="Arial Narrow" w:cs="Arial"/>
          <w:b/>
          <w:sz w:val="36"/>
          <w:szCs w:val="36"/>
        </w:rPr>
        <w:t xml:space="preserve">: </w:t>
      </w:r>
      <w:r w:rsidRPr="00AC36E9">
        <w:rPr>
          <w:rFonts w:ascii="Arial Narrow" w:hAnsi="Arial Narrow"/>
          <w:b/>
          <w:sz w:val="36"/>
          <w:szCs w:val="36"/>
        </w:rPr>
        <w:t>Griglia di valutazione delle competenze dell’esperto/a</w:t>
      </w:r>
      <w:r w:rsidRPr="00AC36E9">
        <w:rPr>
          <w:rFonts w:ascii="Arial Narrow" w:hAnsi="Arial Narrow"/>
          <w:b/>
          <w:sz w:val="36"/>
          <w:szCs w:val="36"/>
        </w:rPr>
        <w:t xml:space="preserve"> e tutor</w:t>
      </w:r>
      <w:r w:rsidRPr="00AC36E9">
        <w:rPr>
          <w:rFonts w:ascii="Arial Narrow" w:hAnsi="Arial Narrow"/>
          <w:b/>
          <w:sz w:val="36"/>
          <w:szCs w:val="36"/>
        </w:rPr>
        <w:t xml:space="preserve"> per il corso “Le tecnologie digitali l’inclusione” </w:t>
      </w:r>
    </w:p>
    <w:p w:rsidR="00AC36E9" w:rsidRDefault="00AC36E9" w:rsidP="00AC36E9">
      <w:pPr>
        <w:spacing w:after="10"/>
        <w:rPr>
          <w:rFonts w:ascii="Arial Narrow" w:hAnsi="Arial Narrow"/>
          <w:b/>
          <w:i/>
          <w:u w:val="single"/>
        </w:rPr>
      </w:pPr>
    </w:p>
    <w:p w:rsidR="00AC36E9" w:rsidRDefault="00AC36E9" w:rsidP="00AC36E9">
      <w:pPr>
        <w:spacing w:after="10"/>
        <w:rPr>
          <w:rFonts w:ascii="Arial Narrow" w:hAnsi="Arial Narrow"/>
        </w:rPr>
      </w:pPr>
      <w:r>
        <w:rPr>
          <w:rFonts w:ascii="Arial Narrow" w:hAnsi="Arial Narrow"/>
        </w:rPr>
        <w:t>La selezione viene compiuta valutando titoli e servizi prestati.</w:t>
      </w:r>
    </w:p>
    <w:p w:rsidR="00AC36E9" w:rsidRPr="00890F9C" w:rsidRDefault="00AC36E9" w:rsidP="00AC36E9">
      <w:pPr>
        <w:spacing w:after="10"/>
        <w:rPr>
          <w:rFonts w:ascii="Arial Narrow" w:hAnsi="Arial Narrow"/>
        </w:rPr>
      </w:pPr>
      <w:r>
        <w:rPr>
          <w:rFonts w:ascii="Arial Narrow" w:hAnsi="Arial Narrow"/>
        </w:rPr>
        <w:t xml:space="preserve">Il/la esperto/a è tenuta a compilare la colonna “Punti dichiarati” della presente griglia. Il candidato/a è tenuto a </w:t>
      </w:r>
      <w:proofErr w:type="spellStart"/>
      <w:r>
        <w:rPr>
          <w:rFonts w:ascii="Arial Narrow" w:hAnsi="Arial Narrow"/>
        </w:rPr>
        <w:t>autodichiarare</w:t>
      </w:r>
      <w:proofErr w:type="spellEnd"/>
      <w:r>
        <w:rPr>
          <w:rFonts w:ascii="Arial Narrow" w:hAnsi="Arial Narrow"/>
        </w:rPr>
        <w:t xml:space="preserve"> nel curriculum vitae in modo esaustivo i titoli e le esperienze pregresse a sostegno dei punti dichiarati in modo da permettere all’organo di valutazione un chiaro e non ambiguo conteggio degli stessi punti. In assenza tali punti verranno non conteggiati. L’organo incaricato della valutazione chiederà di esibire la documentazione attestante la veridicità delle dichiarazioni rese in Curriculum Vitae preliminarmente alla stipula del contratto di prestazione d’opera. </w:t>
      </w:r>
    </w:p>
    <w:p w:rsidR="00AC36E9" w:rsidRDefault="00AC36E9" w:rsidP="00AC36E9">
      <w:pPr>
        <w:spacing w:after="10"/>
        <w:rPr>
          <w:rFonts w:ascii="Arial Narrow" w:eastAsia="Comic Sans MS" w:hAnsi="Arial Narrow" w:cs="Comic Sans MS"/>
        </w:rPr>
      </w:pPr>
    </w:p>
    <w:p w:rsidR="00AC36E9" w:rsidRPr="008F2837" w:rsidRDefault="00AC36E9" w:rsidP="00AC36E9">
      <w:pPr>
        <w:spacing w:after="10"/>
        <w:rPr>
          <w:rFonts w:ascii="Arial Narrow" w:eastAsia="Comic Sans MS" w:hAnsi="Arial Narrow" w:cs="Comic Sans MS"/>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3119"/>
        <w:gridCol w:w="1984"/>
        <w:gridCol w:w="1276"/>
      </w:tblGrid>
      <w:tr w:rsidR="00AC36E9" w:rsidRPr="008F2837" w:rsidTr="002613E3">
        <w:trPr>
          <w:trHeight w:val="507"/>
        </w:trPr>
        <w:tc>
          <w:tcPr>
            <w:tcW w:w="3517"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Criterio</w:t>
            </w:r>
          </w:p>
        </w:tc>
        <w:tc>
          <w:tcPr>
            <w:tcW w:w="3119" w:type="dxa"/>
            <w:vAlign w:val="center"/>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disponibili</w:t>
            </w:r>
          </w:p>
        </w:tc>
        <w:tc>
          <w:tcPr>
            <w:tcW w:w="1984"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dichiarati</w:t>
            </w:r>
          </w:p>
        </w:tc>
        <w:tc>
          <w:tcPr>
            <w:tcW w:w="1276" w:type="dxa"/>
          </w:tcPr>
          <w:p w:rsidR="00AC36E9" w:rsidRPr="008F2837" w:rsidRDefault="00AC36E9" w:rsidP="002613E3">
            <w:pPr>
              <w:jc w:val="center"/>
              <w:rPr>
                <w:rFonts w:ascii="Arial Narrow" w:eastAsia="Times New Roman" w:hAnsi="Arial Narrow" w:cs="Times New Roman"/>
                <w:b/>
                <w:color w:val="000000"/>
              </w:rPr>
            </w:pPr>
            <w:r w:rsidRPr="008F2837">
              <w:rPr>
                <w:rFonts w:ascii="Arial Narrow" w:eastAsia="Times New Roman" w:hAnsi="Arial Narrow" w:cs="Times New Roman"/>
                <w:b/>
                <w:color w:val="000000"/>
              </w:rPr>
              <w:t>Punti assegnati</w:t>
            </w:r>
          </w:p>
        </w:tc>
      </w:tr>
      <w:tr w:rsidR="00AC36E9" w:rsidRPr="008F2837" w:rsidTr="002613E3">
        <w:trPr>
          <w:trHeight w:val="1515"/>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 xml:space="preserve">Essere abilitato/a all’insegnamento nelle scuole primarie o essere abilitato/a all’insegnamento nelle scuole secondarie di primo grado ai sensi della normativa vigente o avere conseguito una laurea magistrale valida per l’abilitazione all’insegnamento </w:t>
            </w:r>
            <w:r>
              <w:rPr>
                <w:rFonts w:ascii="Arial Narrow" w:eastAsia="Times New Roman" w:hAnsi="Arial Narrow" w:cs="Times New Roman"/>
                <w:color w:val="000000"/>
              </w:rPr>
              <w:t>nella scuola primaria o avere conseguito una laurea utile per l’insegnamento nella scuola secondaria e i 60 CFU necessari per l’insegnamento</w:t>
            </w:r>
            <w:r>
              <w:rPr>
                <w:rFonts w:ascii="Arial Narrow" w:eastAsia="Times New Roman" w:hAnsi="Arial Narrow" w:cs="Times New Roman"/>
              </w:rPr>
              <w:t>;</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12</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Voto di laurea magistrale </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Punti disponibili: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60 e 69: 1 punto</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70 e 79: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80 e 89: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voto di laurea tra 90 e 99: 6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voto di laurea tra 100 e 110: </w:t>
            </w:r>
            <w:r>
              <w:rPr>
                <w:rFonts w:ascii="Arial Narrow" w:eastAsia="Times New Roman" w:hAnsi="Arial Narrow" w:cs="Times New Roman"/>
              </w:rPr>
              <w:t>10</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color w:val="000000"/>
              </w:rPr>
            </w:pPr>
            <w:r w:rsidRPr="008F2837">
              <w:rPr>
                <w:rFonts w:ascii="Arial Narrow" w:eastAsia="Times New Roman" w:hAnsi="Arial Narrow" w:cs="Times New Roman"/>
              </w:rPr>
              <w:t>voto di laurea 110 e lode: 12 punti</w:t>
            </w:r>
          </w:p>
        </w:tc>
        <w:tc>
          <w:tcPr>
            <w:tcW w:w="1984" w:type="dxa"/>
            <w:vAlign w:val="center"/>
          </w:tcPr>
          <w:p w:rsidR="00AC36E9" w:rsidRPr="008F2837" w:rsidRDefault="00AC36E9" w:rsidP="002613E3">
            <w:pPr>
              <w:rPr>
                <w:rFonts w:ascii="Arial Narrow" w:eastAsia="Times New Roman" w:hAnsi="Arial Narrow" w:cs="Times New Roman"/>
                <w:color w:val="000000"/>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Avere conseguito un dottorato di ricerca in ambito pedagogico oppure in ambito connesso con le metodologie innovative e digitali ovvero metodologie per l’inclusione</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Punti 6</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partecipato a corsi di formazione sul tema metodologie didattiche digitali e innovative per l’inclusione riconosciuti dal MIM nei precedenti 5 anni;</w:t>
            </w:r>
          </w:p>
        </w:tc>
        <w:tc>
          <w:tcPr>
            <w:tcW w:w="3119" w:type="dxa"/>
            <w:vAlign w:val="center"/>
          </w:tcPr>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2 punti per ogni corso per un massimo di 12 punti;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color w:val="000000"/>
              </w:rPr>
              <w:t xml:space="preserve">Avere svolto in qualità di docente o di esperto/a esterno </w:t>
            </w:r>
            <w:proofErr w:type="spellStart"/>
            <w:r>
              <w:rPr>
                <w:rFonts w:ascii="Arial Narrow" w:eastAsia="Times New Roman" w:hAnsi="Arial Narrow" w:cs="Times New Roman"/>
                <w:color w:val="000000"/>
              </w:rPr>
              <w:t>UdA</w:t>
            </w:r>
            <w:proofErr w:type="spellEnd"/>
            <w:r>
              <w:rPr>
                <w:rFonts w:ascii="Arial Narrow" w:eastAsia="Times New Roman" w:hAnsi="Arial Narrow" w:cs="Times New Roman"/>
                <w:color w:val="000000"/>
              </w:rPr>
              <w:t xml:space="preserve"> utilizzando in modo integrato le piattaforme digitali nei precedenti 3 anni (in classi della scuola primaria o secondaria di primo grado);</w:t>
            </w:r>
          </w:p>
        </w:tc>
        <w:tc>
          <w:tcPr>
            <w:tcW w:w="3119" w:type="dxa"/>
            <w:vAlign w:val="center"/>
          </w:tcPr>
          <w:p w:rsidR="00AC36E9" w:rsidRDefault="00AC36E9" w:rsidP="002613E3">
            <w:pPr>
              <w:rPr>
                <w:rFonts w:ascii="Arial Narrow" w:eastAsia="Times New Roman" w:hAnsi="Arial Narrow" w:cs="Times New Roman"/>
              </w:rPr>
            </w:pPr>
            <w:r>
              <w:rPr>
                <w:rFonts w:ascii="Arial Narrow" w:eastAsia="Times New Roman" w:hAnsi="Arial Narrow" w:cs="Times New Roman"/>
              </w:rPr>
              <w:t xml:space="preserve">3 punti per ogni </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svolta</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(allegare copia dell’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e indicare l’A.S. di riferimento e l’Istituto in cui  l’</w:t>
            </w:r>
            <w:proofErr w:type="spellStart"/>
            <w:r>
              <w:rPr>
                <w:rFonts w:ascii="Arial Narrow" w:eastAsia="Times New Roman" w:hAnsi="Arial Narrow" w:cs="Times New Roman"/>
              </w:rPr>
              <w:t>UdA</w:t>
            </w:r>
            <w:proofErr w:type="spellEnd"/>
            <w:r>
              <w:rPr>
                <w:rFonts w:ascii="Arial Narrow" w:eastAsia="Times New Roman" w:hAnsi="Arial Narrow" w:cs="Times New Roman"/>
              </w:rPr>
              <w:t xml:space="preserve"> è stata svolta) per un massimo di 15 punti</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color w:val="000000"/>
              </w:rPr>
            </w:pPr>
          </w:p>
        </w:tc>
      </w:tr>
      <w:tr w:rsidR="00AC36E9" w:rsidRPr="008F2837" w:rsidTr="002613E3">
        <w:trPr>
          <w:trHeight w:val="739"/>
        </w:trPr>
        <w:tc>
          <w:tcPr>
            <w:tcW w:w="3517" w:type="dxa"/>
            <w:vAlign w:val="center"/>
          </w:tcPr>
          <w:p w:rsidR="00AC36E9" w:rsidRPr="008F2837" w:rsidRDefault="00AC36E9" w:rsidP="002613E3">
            <w:pPr>
              <w:rPr>
                <w:rFonts w:ascii="Arial Narrow" w:eastAsia="Times New Roman" w:hAnsi="Arial Narrow" w:cs="Times New Roman"/>
                <w:color w:val="000000"/>
              </w:rPr>
            </w:pPr>
            <w:r>
              <w:rPr>
                <w:rFonts w:ascii="Arial Narrow" w:eastAsia="Times New Roman" w:hAnsi="Arial Narrow" w:cs="Times New Roman"/>
              </w:rPr>
              <w:t>Avere svolto attività di formatore sulle tematiche della didattica digitale per l’inclusione a docenti nelle istituzioni statali o paritarie</w:t>
            </w:r>
            <w:r w:rsidRPr="008F2837">
              <w:rPr>
                <w:rFonts w:ascii="Arial Narrow" w:eastAsia="Times New Roman" w:hAnsi="Arial Narrow" w:cs="Times New Roman"/>
              </w:rPr>
              <w:t xml:space="preserve"> (attestare </w:t>
            </w:r>
            <w:r>
              <w:rPr>
                <w:rFonts w:ascii="Arial Narrow" w:eastAsia="Times New Roman" w:hAnsi="Arial Narrow" w:cs="Times New Roman"/>
              </w:rPr>
              <w:t>la docenza in corsi di almeno 10</w:t>
            </w:r>
            <w:r w:rsidRPr="008F2837">
              <w:rPr>
                <w:rFonts w:ascii="Arial Narrow" w:eastAsia="Times New Roman" w:hAnsi="Arial Narrow" w:cs="Times New Roman"/>
              </w:rPr>
              <w:t xml:space="preserve"> ore negli ultimi </w:t>
            </w:r>
            <w:r>
              <w:rPr>
                <w:rFonts w:ascii="Arial Narrow" w:eastAsia="Times New Roman" w:hAnsi="Arial Narrow" w:cs="Times New Roman"/>
              </w:rPr>
              <w:t>5</w:t>
            </w:r>
            <w:r w:rsidRPr="008F2837">
              <w:rPr>
                <w:rFonts w:ascii="Arial Narrow" w:eastAsia="Times New Roman" w:hAnsi="Arial Narrow" w:cs="Times New Roman"/>
              </w:rPr>
              <w:t xml:space="preserve"> anni)</w:t>
            </w:r>
            <w:r>
              <w:rPr>
                <w:rFonts w:ascii="Arial Narrow" w:eastAsia="Times New Roman" w:hAnsi="Arial Narrow" w:cs="Times New Roman"/>
              </w:rPr>
              <w:t xml:space="preserve"> </w:t>
            </w:r>
          </w:p>
        </w:tc>
        <w:tc>
          <w:tcPr>
            <w:tcW w:w="3119" w:type="dxa"/>
            <w:vAlign w:val="center"/>
          </w:tcPr>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Fino a </w:t>
            </w:r>
            <w:r>
              <w:rPr>
                <w:rFonts w:ascii="Arial Narrow" w:eastAsia="Times New Roman" w:hAnsi="Arial Narrow" w:cs="Times New Roman"/>
              </w:rPr>
              <w:t>20</w:t>
            </w:r>
            <w:r w:rsidRPr="008F2837">
              <w:rPr>
                <w:rFonts w:ascii="Arial Narrow" w:eastAsia="Times New Roman" w:hAnsi="Arial Narrow" w:cs="Times New Roman"/>
              </w:rPr>
              <w:t xml:space="preserve"> ore: </w:t>
            </w:r>
            <w:r>
              <w:rPr>
                <w:rFonts w:ascii="Arial Narrow" w:eastAsia="Times New Roman" w:hAnsi="Arial Narrow" w:cs="Times New Roman"/>
              </w:rPr>
              <w:t>2</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21</w:t>
            </w:r>
            <w:r w:rsidRPr="008F2837">
              <w:rPr>
                <w:rFonts w:ascii="Arial Narrow" w:eastAsia="Times New Roman" w:hAnsi="Arial Narrow" w:cs="Times New Roman"/>
              </w:rPr>
              <w:t xml:space="preserve"> a </w:t>
            </w:r>
            <w:r>
              <w:rPr>
                <w:rFonts w:ascii="Arial Narrow" w:eastAsia="Times New Roman" w:hAnsi="Arial Narrow" w:cs="Times New Roman"/>
              </w:rPr>
              <w:t>40</w:t>
            </w:r>
            <w:r w:rsidRPr="008F2837">
              <w:rPr>
                <w:rFonts w:ascii="Arial Narrow" w:eastAsia="Times New Roman" w:hAnsi="Arial Narrow" w:cs="Times New Roman"/>
              </w:rPr>
              <w:t xml:space="preserve"> ore: </w:t>
            </w:r>
            <w:r>
              <w:rPr>
                <w:rFonts w:ascii="Arial Narrow" w:eastAsia="Times New Roman" w:hAnsi="Arial Narrow" w:cs="Times New Roman"/>
              </w:rPr>
              <w:t>4</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41</w:t>
            </w:r>
            <w:r w:rsidRPr="008F2837">
              <w:rPr>
                <w:rFonts w:ascii="Arial Narrow" w:eastAsia="Times New Roman" w:hAnsi="Arial Narrow" w:cs="Times New Roman"/>
              </w:rPr>
              <w:t xml:space="preserve"> a </w:t>
            </w:r>
            <w:r>
              <w:rPr>
                <w:rFonts w:ascii="Arial Narrow" w:eastAsia="Times New Roman" w:hAnsi="Arial Narrow" w:cs="Times New Roman"/>
              </w:rPr>
              <w:t>60</w:t>
            </w:r>
            <w:r w:rsidRPr="008F2837">
              <w:rPr>
                <w:rFonts w:ascii="Arial Narrow" w:eastAsia="Times New Roman" w:hAnsi="Arial Narrow" w:cs="Times New Roman"/>
              </w:rPr>
              <w:t xml:space="preserve"> ore: </w:t>
            </w:r>
            <w:r>
              <w:rPr>
                <w:rFonts w:ascii="Arial Narrow" w:eastAsia="Times New Roman" w:hAnsi="Arial Narrow" w:cs="Times New Roman"/>
              </w:rPr>
              <w:t>6</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6</w:t>
            </w:r>
            <w:r w:rsidRPr="008F2837">
              <w:rPr>
                <w:rFonts w:ascii="Arial Narrow" w:eastAsia="Times New Roman" w:hAnsi="Arial Narrow" w:cs="Times New Roman"/>
              </w:rPr>
              <w:t xml:space="preserve">1 a </w:t>
            </w:r>
            <w:r>
              <w:rPr>
                <w:rFonts w:ascii="Arial Narrow" w:eastAsia="Times New Roman" w:hAnsi="Arial Narrow" w:cs="Times New Roman"/>
              </w:rPr>
              <w:t>8</w:t>
            </w:r>
            <w:r w:rsidRPr="008F2837">
              <w:rPr>
                <w:rFonts w:ascii="Arial Narrow" w:eastAsia="Times New Roman" w:hAnsi="Arial Narrow" w:cs="Times New Roman"/>
              </w:rPr>
              <w:t xml:space="preserve">0 ore: </w:t>
            </w:r>
            <w:r>
              <w:rPr>
                <w:rFonts w:ascii="Arial Narrow" w:eastAsia="Times New Roman" w:hAnsi="Arial Narrow" w:cs="Times New Roman"/>
              </w:rPr>
              <w:t>8</w:t>
            </w:r>
            <w:r w:rsidRPr="008F2837">
              <w:rPr>
                <w:rFonts w:ascii="Arial Narrow" w:eastAsia="Times New Roman" w:hAnsi="Arial Narrow" w:cs="Times New Roman"/>
              </w:rPr>
              <w:t xml:space="preserve"> punti</w:t>
            </w:r>
          </w:p>
          <w:p w:rsidR="00AC36E9" w:rsidRPr="008F2837" w:rsidRDefault="00AC36E9" w:rsidP="002613E3">
            <w:pPr>
              <w:rPr>
                <w:rFonts w:ascii="Arial Narrow" w:eastAsia="Times New Roman" w:hAnsi="Arial Narrow" w:cs="Times New Roman"/>
              </w:rPr>
            </w:pPr>
            <w:r w:rsidRPr="008F2837">
              <w:rPr>
                <w:rFonts w:ascii="Arial Narrow" w:eastAsia="Times New Roman" w:hAnsi="Arial Narrow" w:cs="Times New Roman"/>
              </w:rPr>
              <w:t xml:space="preserve">Da </w:t>
            </w:r>
            <w:r>
              <w:rPr>
                <w:rFonts w:ascii="Arial Narrow" w:eastAsia="Times New Roman" w:hAnsi="Arial Narrow" w:cs="Times New Roman"/>
              </w:rPr>
              <w:t>8</w:t>
            </w:r>
            <w:r w:rsidRPr="008F2837">
              <w:rPr>
                <w:rFonts w:ascii="Arial Narrow" w:eastAsia="Times New Roman" w:hAnsi="Arial Narrow" w:cs="Times New Roman"/>
              </w:rPr>
              <w:t xml:space="preserve">1 a </w:t>
            </w:r>
            <w:r>
              <w:rPr>
                <w:rFonts w:ascii="Arial Narrow" w:eastAsia="Times New Roman" w:hAnsi="Arial Narrow" w:cs="Times New Roman"/>
              </w:rPr>
              <w:t>1</w:t>
            </w:r>
            <w:r w:rsidRPr="008F2837">
              <w:rPr>
                <w:rFonts w:ascii="Arial Narrow" w:eastAsia="Times New Roman" w:hAnsi="Arial Narrow" w:cs="Times New Roman"/>
              </w:rPr>
              <w:t xml:space="preserve">00 ore: </w:t>
            </w:r>
            <w:r>
              <w:rPr>
                <w:rFonts w:ascii="Arial Narrow" w:eastAsia="Times New Roman" w:hAnsi="Arial Narrow" w:cs="Times New Roman"/>
              </w:rPr>
              <w:t>1</w:t>
            </w:r>
            <w:r w:rsidRPr="008F2837">
              <w:rPr>
                <w:rFonts w:ascii="Arial Narrow" w:eastAsia="Times New Roman" w:hAnsi="Arial Narrow" w:cs="Times New Roman"/>
              </w:rPr>
              <w:t>0 punti</w:t>
            </w:r>
          </w:p>
          <w:p w:rsidR="00AC36E9" w:rsidRPr="008F2837" w:rsidRDefault="00AC36E9" w:rsidP="002613E3">
            <w:pPr>
              <w:rPr>
                <w:rFonts w:ascii="Arial Narrow" w:eastAsia="Times New Roman" w:hAnsi="Arial Narrow" w:cs="Times New Roman"/>
              </w:rPr>
            </w:pPr>
            <w:r>
              <w:rPr>
                <w:rFonts w:ascii="Arial Narrow" w:eastAsia="Times New Roman" w:hAnsi="Arial Narrow" w:cs="Times New Roman"/>
              </w:rPr>
              <w:t xml:space="preserve">Superiore a 100 ore: 12 </w:t>
            </w:r>
          </w:p>
        </w:tc>
        <w:tc>
          <w:tcPr>
            <w:tcW w:w="1984" w:type="dxa"/>
            <w:vAlign w:val="center"/>
          </w:tcPr>
          <w:p w:rsidR="00AC36E9" w:rsidRPr="008F2837" w:rsidRDefault="00AC36E9" w:rsidP="002613E3">
            <w:pPr>
              <w:rPr>
                <w:rFonts w:ascii="Arial Narrow" w:eastAsia="Times New Roman" w:hAnsi="Arial Narrow" w:cs="Times New Roman"/>
              </w:rPr>
            </w:pPr>
          </w:p>
        </w:tc>
        <w:tc>
          <w:tcPr>
            <w:tcW w:w="1276" w:type="dxa"/>
          </w:tcPr>
          <w:p w:rsidR="00AC36E9" w:rsidRPr="008F2837" w:rsidRDefault="00AC36E9" w:rsidP="002613E3">
            <w:pPr>
              <w:rPr>
                <w:rFonts w:ascii="Arial Narrow" w:eastAsia="Times New Roman" w:hAnsi="Arial Narrow" w:cs="Times New Roman"/>
              </w:rPr>
            </w:pPr>
          </w:p>
        </w:tc>
      </w:tr>
    </w:tbl>
    <w:p w:rsidR="00AC36E9" w:rsidRPr="008F2837" w:rsidRDefault="00AC36E9" w:rsidP="00AC36E9">
      <w:pPr>
        <w:spacing w:after="10"/>
        <w:rPr>
          <w:rFonts w:ascii="Arial Narrow" w:eastAsia="Comic Sans MS" w:hAnsi="Arial Narrow" w:cs="Comic Sans MS"/>
        </w:rPr>
      </w:pPr>
    </w:p>
    <w:p w:rsidR="009673D3" w:rsidRPr="008F2837" w:rsidRDefault="009673D3">
      <w:pPr>
        <w:spacing w:after="10"/>
        <w:rPr>
          <w:rFonts w:ascii="Arial Narrow" w:eastAsia="Comic Sans MS" w:hAnsi="Arial Narrow" w:cs="Comic Sans MS"/>
        </w:rPr>
      </w:pPr>
    </w:p>
    <w:sectPr w:rsidR="009673D3" w:rsidRPr="008F2837" w:rsidSect="009673D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2"/>
  </w:compat>
  <w:rsids>
    <w:rsidRoot w:val="009673D3"/>
    <w:rsid w:val="000F32BD"/>
    <w:rsid w:val="00105970"/>
    <w:rsid w:val="0041208A"/>
    <w:rsid w:val="00474BBC"/>
    <w:rsid w:val="004C2978"/>
    <w:rsid w:val="004D0E96"/>
    <w:rsid w:val="008617F9"/>
    <w:rsid w:val="00890F9C"/>
    <w:rsid w:val="008D6B72"/>
    <w:rsid w:val="008F2837"/>
    <w:rsid w:val="009673D3"/>
    <w:rsid w:val="00AB4BC2"/>
    <w:rsid w:val="00AC36E9"/>
    <w:rsid w:val="00B959E9"/>
    <w:rsid w:val="00BB3DD7"/>
    <w:rsid w:val="00C56BDE"/>
    <w:rsid w:val="00D15C3B"/>
    <w:rsid w:val="00E87387"/>
    <w:rsid w:val="00F11DDF"/>
    <w:rsid w:val="00F67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709E"/>
  <w15:docId w15:val="{D7B5F10A-4FA4-4655-A981-1FFCD8EB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59E9"/>
    <w:pPr>
      <w:autoSpaceDE w:val="0"/>
      <w:autoSpaceDN w:val="0"/>
    </w:pPr>
    <w:rPr>
      <w:lang w:bidi="it-IT"/>
    </w:rPr>
  </w:style>
  <w:style w:type="paragraph" w:styleId="Titolo1">
    <w:name w:val="heading 1"/>
    <w:basedOn w:val="Normale1"/>
    <w:next w:val="Normale1"/>
    <w:rsid w:val="009673D3"/>
    <w:pPr>
      <w:keepNext/>
      <w:keepLines/>
      <w:spacing w:before="480" w:after="120"/>
      <w:outlineLvl w:val="0"/>
    </w:pPr>
    <w:rPr>
      <w:b/>
      <w:sz w:val="48"/>
      <w:szCs w:val="48"/>
    </w:rPr>
  </w:style>
  <w:style w:type="paragraph" w:styleId="Titolo2">
    <w:name w:val="heading 2"/>
    <w:basedOn w:val="Normale"/>
    <w:link w:val="Titolo2Carattere"/>
    <w:uiPriority w:val="9"/>
    <w:unhideWhenUsed/>
    <w:qFormat/>
    <w:rsid w:val="00E4392B"/>
    <w:pPr>
      <w:ind w:left="992"/>
      <w:outlineLvl w:val="1"/>
    </w:pPr>
    <w:rPr>
      <w:rFonts w:ascii="Times New Roman" w:eastAsia="Times New Roman" w:hAnsi="Times New Roman" w:cs="Times New Roman"/>
      <w:sz w:val="24"/>
      <w:szCs w:val="24"/>
    </w:rPr>
  </w:style>
  <w:style w:type="paragraph" w:styleId="Titolo3">
    <w:name w:val="heading 3"/>
    <w:basedOn w:val="Normale1"/>
    <w:next w:val="Normale1"/>
    <w:rsid w:val="009673D3"/>
    <w:pPr>
      <w:keepNext/>
      <w:keepLines/>
      <w:spacing w:before="280" w:after="80"/>
      <w:outlineLvl w:val="2"/>
    </w:pPr>
    <w:rPr>
      <w:b/>
      <w:sz w:val="28"/>
      <w:szCs w:val="28"/>
    </w:rPr>
  </w:style>
  <w:style w:type="paragraph" w:styleId="Titolo4">
    <w:name w:val="heading 4"/>
    <w:basedOn w:val="Normale1"/>
    <w:next w:val="Normale1"/>
    <w:rsid w:val="009673D3"/>
    <w:pPr>
      <w:keepNext/>
      <w:keepLines/>
      <w:spacing w:before="240" w:after="40"/>
      <w:outlineLvl w:val="3"/>
    </w:pPr>
    <w:rPr>
      <w:b/>
      <w:sz w:val="24"/>
      <w:szCs w:val="24"/>
    </w:rPr>
  </w:style>
  <w:style w:type="paragraph" w:styleId="Titolo5">
    <w:name w:val="heading 5"/>
    <w:basedOn w:val="Normale1"/>
    <w:next w:val="Normale1"/>
    <w:rsid w:val="009673D3"/>
    <w:pPr>
      <w:keepNext/>
      <w:keepLines/>
      <w:spacing w:before="220" w:after="40"/>
      <w:outlineLvl w:val="4"/>
    </w:pPr>
    <w:rPr>
      <w:b/>
    </w:rPr>
  </w:style>
  <w:style w:type="paragraph" w:styleId="Titolo6">
    <w:name w:val="heading 6"/>
    <w:basedOn w:val="Normale1"/>
    <w:next w:val="Normale1"/>
    <w:rsid w:val="009673D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673D3"/>
  </w:style>
  <w:style w:type="table" w:customStyle="1" w:styleId="TableNormal">
    <w:name w:val="Table Normal"/>
    <w:rsid w:val="009673D3"/>
    <w:tblPr>
      <w:tblCellMar>
        <w:top w:w="0" w:type="dxa"/>
        <w:left w:w="0" w:type="dxa"/>
        <w:bottom w:w="0" w:type="dxa"/>
        <w:right w:w="0" w:type="dxa"/>
      </w:tblCellMar>
    </w:tblPr>
  </w:style>
  <w:style w:type="paragraph" w:styleId="Titolo">
    <w:name w:val="Title"/>
    <w:basedOn w:val="Normale1"/>
    <w:next w:val="Normale1"/>
    <w:rsid w:val="009673D3"/>
    <w:pPr>
      <w:keepNext/>
      <w:keepLines/>
      <w:spacing w:before="480" w:after="120"/>
    </w:pPr>
    <w:rPr>
      <w:b/>
      <w:sz w:val="72"/>
      <w:szCs w:val="72"/>
    </w:rPr>
  </w:style>
  <w:style w:type="character" w:customStyle="1" w:styleId="Titolo2Carattere">
    <w:name w:val="Titolo 2 Carattere"/>
    <w:basedOn w:val="Carpredefinitoparagrafo"/>
    <w:link w:val="Titolo2"/>
    <w:uiPriority w:val="9"/>
    <w:rsid w:val="00E4392B"/>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1"/>
    <w:qFormat/>
    <w:rsid w:val="00E4392B"/>
  </w:style>
  <w:style w:type="character" w:customStyle="1" w:styleId="CorpotestoCarattere">
    <w:name w:val="Corpo testo Carattere"/>
    <w:basedOn w:val="Carpredefinitoparagrafo"/>
    <w:link w:val="Corpotesto"/>
    <w:uiPriority w:val="1"/>
    <w:rsid w:val="00E4392B"/>
    <w:rPr>
      <w:rFonts w:ascii="Arial" w:eastAsia="Arial" w:hAnsi="Arial" w:cs="Arial"/>
      <w:lang w:eastAsia="it-IT" w:bidi="it-IT"/>
    </w:rPr>
  </w:style>
  <w:style w:type="paragraph" w:styleId="Testofumetto">
    <w:name w:val="Balloon Text"/>
    <w:basedOn w:val="Normale"/>
    <w:link w:val="TestofumettoCarattere"/>
    <w:uiPriority w:val="99"/>
    <w:semiHidden/>
    <w:unhideWhenUsed/>
    <w:rsid w:val="00396B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BB3"/>
    <w:rPr>
      <w:rFonts w:ascii="Segoe UI" w:eastAsia="Arial" w:hAnsi="Segoe UI" w:cs="Segoe UI"/>
      <w:sz w:val="18"/>
      <w:szCs w:val="18"/>
      <w:lang w:eastAsia="it-IT" w:bidi="it-IT"/>
    </w:rPr>
  </w:style>
  <w:style w:type="paragraph" w:styleId="Sottotitolo">
    <w:name w:val="Subtitle"/>
    <w:basedOn w:val="Normale1"/>
    <w:next w:val="Normale1"/>
    <w:rsid w:val="009673D3"/>
    <w:pPr>
      <w:keepNext/>
      <w:keepLines/>
      <w:spacing w:before="360" w:after="80"/>
    </w:pPr>
    <w:rPr>
      <w:rFonts w:ascii="Georgia" w:eastAsia="Georgia" w:hAnsi="Georgia" w:cs="Georgia"/>
      <w:i/>
      <w:color w:val="666666"/>
      <w:sz w:val="48"/>
      <w:szCs w:val="48"/>
    </w:rPr>
  </w:style>
  <w:style w:type="table" w:customStyle="1" w:styleId="a">
    <w:basedOn w:val="TableNormal"/>
    <w:rsid w:val="009673D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ZlU7OfhT2TZj0//gmzE+siPMg==">CgMxLjA4AHIhMUZzSTNrTkVTVTR2ejB2a1NtRDQ3VER3RFlpazR6X0FO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8EE181-8958-4146-8626-76347825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2370</Words>
  <Characters>13511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BGIC840007 - CHIUDUNO - MONS. P.M.VALOTI</dc:creator>
  <cp:lastModifiedBy>Virginia Ginesi</cp:lastModifiedBy>
  <cp:revision>15</cp:revision>
  <dcterms:created xsi:type="dcterms:W3CDTF">2022-09-06T12:47:00Z</dcterms:created>
  <dcterms:modified xsi:type="dcterms:W3CDTF">2024-03-28T16:45:00Z</dcterms:modified>
</cp:coreProperties>
</file>